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F7D40" w14:textId="77777777" w:rsidR="00A557B9" w:rsidRPr="00381C16" w:rsidRDefault="00A557B9" w:rsidP="008552E6">
      <w:pPr>
        <w:rPr>
          <w:rFonts w:asciiTheme="minorHAnsi" w:hAnsiTheme="minorHAnsi" w:cstheme="minorHAnsi"/>
        </w:rPr>
      </w:pPr>
    </w:p>
    <w:p w14:paraId="3AC9BEC0" w14:textId="5DC6C202" w:rsidR="00381C16" w:rsidRPr="00381C16" w:rsidRDefault="00381C16" w:rsidP="00381C16">
      <w:pPr>
        <w:spacing w:after="0" w:line="240" w:lineRule="auto"/>
        <w:rPr>
          <w:rFonts w:asciiTheme="minorHAnsi" w:hAnsiTheme="minorHAnsi" w:cstheme="minorHAnsi"/>
        </w:rPr>
      </w:pP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t>Spettabile</w:t>
      </w:r>
    </w:p>
    <w:p w14:paraId="020EA73C" w14:textId="5F7B6A11" w:rsidR="00381C16" w:rsidRPr="00381C16" w:rsidRDefault="00381C16" w:rsidP="00381C16">
      <w:pPr>
        <w:spacing w:after="0" w:line="240" w:lineRule="auto"/>
        <w:rPr>
          <w:rFonts w:asciiTheme="minorHAnsi" w:hAnsiTheme="minorHAnsi" w:cstheme="minorHAnsi"/>
        </w:rPr>
      </w:pP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t>LIGNANO SABBIADORO GESTIONI SPA</w:t>
      </w:r>
    </w:p>
    <w:p w14:paraId="0CE54B2D" w14:textId="7DCFDA18" w:rsidR="00381C16" w:rsidRPr="00381C16" w:rsidRDefault="00381C16" w:rsidP="00381C16">
      <w:pPr>
        <w:spacing w:after="0" w:line="240" w:lineRule="auto"/>
        <w:rPr>
          <w:rFonts w:asciiTheme="minorHAnsi" w:hAnsiTheme="minorHAnsi" w:cstheme="minorHAnsi"/>
        </w:rPr>
      </w:pP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t>Ufficio Acquisti</w:t>
      </w:r>
    </w:p>
    <w:p w14:paraId="661F5A09" w14:textId="38D5C7C8" w:rsidR="00381C16" w:rsidRPr="00381C16" w:rsidRDefault="00381C16" w:rsidP="00381C16">
      <w:pPr>
        <w:spacing w:after="0" w:line="240" w:lineRule="auto"/>
        <w:rPr>
          <w:rFonts w:asciiTheme="minorHAnsi" w:hAnsiTheme="minorHAnsi" w:cstheme="minorHAnsi"/>
        </w:rPr>
      </w:pP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t>Via Latisana, 42</w:t>
      </w:r>
    </w:p>
    <w:p w14:paraId="3F70BBE6" w14:textId="02E53E2B" w:rsidR="00381C16" w:rsidRPr="00381C16" w:rsidRDefault="00381C16" w:rsidP="00381C16">
      <w:pPr>
        <w:spacing w:after="0" w:line="240" w:lineRule="auto"/>
        <w:rPr>
          <w:rFonts w:asciiTheme="minorHAnsi" w:hAnsiTheme="minorHAnsi" w:cstheme="minorHAnsi"/>
        </w:rPr>
      </w:pP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r>
      <w:r w:rsidRPr="00381C16">
        <w:rPr>
          <w:rFonts w:asciiTheme="minorHAnsi" w:hAnsiTheme="minorHAnsi" w:cstheme="minorHAnsi"/>
        </w:rPr>
        <w:tab/>
        <w:t>33054 LIGNANO SABBIADORO</w:t>
      </w:r>
    </w:p>
    <w:p w14:paraId="5C24D2A9" w14:textId="77777777" w:rsidR="00381C16" w:rsidRPr="00381C16" w:rsidRDefault="00381C16" w:rsidP="00381C16">
      <w:pPr>
        <w:spacing w:after="0" w:line="240" w:lineRule="auto"/>
        <w:rPr>
          <w:rFonts w:asciiTheme="minorHAnsi" w:hAnsiTheme="minorHAnsi" w:cstheme="minorHAnsi"/>
        </w:rPr>
      </w:pPr>
    </w:p>
    <w:p w14:paraId="5BD6A4F6" w14:textId="77777777" w:rsidR="00381C16" w:rsidRPr="00381C16" w:rsidRDefault="00381C16" w:rsidP="00381C16">
      <w:pPr>
        <w:spacing w:after="0" w:line="240" w:lineRule="auto"/>
        <w:rPr>
          <w:rFonts w:asciiTheme="minorHAnsi" w:hAnsiTheme="minorHAnsi" w:cstheme="minorHAnsi"/>
        </w:rPr>
      </w:pPr>
    </w:p>
    <w:p w14:paraId="63D0C2FC" w14:textId="77777777" w:rsidR="00381C16" w:rsidRPr="00381C16" w:rsidRDefault="00381C16" w:rsidP="00381C16">
      <w:pPr>
        <w:spacing w:after="0" w:line="240" w:lineRule="auto"/>
        <w:rPr>
          <w:rFonts w:asciiTheme="minorHAnsi" w:hAnsiTheme="minorHAnsi" w:cstheme="minorHAnsi"/>
        </w:rPr>
      </w:pPr>
    </w:p>
    <w:tbl>
      <w:tblPr>
        <w:tblW w:w="0" w:type="auto"/>
        <w:tblLayout w:type="fixed"/>
        <w:tblCellMar>
          <w:left w:w="70" w:type="dxa"/>
          <w:right w:w="70" w:type="dxa"/>
        </w:tblCellMar>
        <w:tblLook w:val="04A0" w:firstRow="1" w:lastRow="0" w:firstColumn="1" w:lastColumn="0" w:noHBand="0" w:noVBand="1"/>
      </w:tblPr>
      <w:tblGrid>
        <w:gridCol w:w="1418"/>
        <w:gridCol w:w="7724"/>
      </w:tblGrid>
      <w:tr w:rsidR="00381C16" w:rsidRPr="00381C16" w14:paraId="06D2DB16" w14:textId="77777777" w:rsidTr="00CF2421">
        <w:tc>
          <w:tcPr>
            <w:tcW w:w="1418" w:type="dxa"/>
            <w:hideMark/>
          </w:tcPr>
          <w:p w14:paraId="11F4F4D2" w14:textId="77777777" w:rsidR="00381C16" w:rsidRPr="00381C16" w:rsidRDefault="00381C16" w:rsidP="00CF2421">
            <w:pPr>
              <w:jc w:val="both"/>
              <w:rPr>
                <w:rFonts w:asciiTheme="minorHAnsi" w:eastAsia="MS ??" w:hAnsiTheme="minorHAnsi" w:cstheme="minorHAnsi"/>
                <w:bCs/>
                <w:lang w:eastAsia="it-IT"/>
              </w:rPr>
            </w:pPr>
            <w:r w:rsidRPr="00381C16">
              <w:rPr>
                <w:rFonts w:asciiTheme="minorHAnsi" w:eastAsia="MS ??" w:hAnsiTheme="minorHAnsi" w:cstheme="minorHAnsi"/>
                <w:bCs/>
                <w:lang w:eastAsia="it-IT"/>
              </w:rPr>
              <w:t xml:space="preserve">OGGETTO: </w:t>
            </w:r>
          </w:p>
        </w:tc>
        <w:tc>
          <w:tcPr>
            <w:tcW w:w="7724" w:type="dxa"/>
            <w:hideMark/>
          </w:tcPr>
          <w:p w14:paraId="7D60D4DB" w14:textId="21BAAA64" w:rsidR="00381C16" w:rsidRPr="00381C16" w:rsidRDefault="00300A66" w:rsidP="00CF2421">
            <w:pPr>
              <w:jc w:val="both"/>
              <w:rPr>
                <w:rFonts w:asciiTheme="minorHAnsi" w:eastAsia="MS ??" w:hAnsiTheme="minorHAnsi" w:cstheme="minorHAnsi"/>
                <w:bCs/>
                <w:iCs/>
                <w:lang w:eastAsia="it-IT"/>
              </w:rPr>
            </w:pPr>
            <w:r>
              <w:rPr>
                <w:rFonts w:asciiTheme="minorHAnsi" w:hAnsiTheme="minorHAnsi" w:cstheme="minorHAnsi"/>
                <w:bCs/>
              </w:rPr>
              <w:t>A</w:t>
            </w:r>
            <w:r w:rsidR="00381C16" w:rsidRPr="00381C16">
              <w:rPr>
                <w:rFonts w:asciiTheme="minorHAnsi" w:hAnsiTheme="minorHAnsi" w:cstheme="minorHAnsi"/>
                <w:bCs/>
              </w:rPr>
              <w:t xml:space="preserve">ffidamento diretto ex articolo 50, comma 1, lett. b), </w:t>
            </w:r>
            <w:proofErr w:type="spellStart"/>
            <w:r w:rsidR="00381C16" w:rsidRPr="00381C16">
              <w:rPr>
                <w:rFonts w:asciiTheme="minorHAnsi" w:hAnsiTheme="minorHAnsi" w:cstheme="minorHAnsi"/>
                <w:bCs/>
              </w:rPr>
              <w:t>DLgs</w:t>
            </w:r>
            <w:proofErr w:type="spellEnd"/>
            <w:r w:rsidR="00381C16" w:rsidRPr="00381C16">
              <w:rPr>
                <w:rFonts w:asciiTheme="minorHAnsi" w:hAnsiTheme="minorHAnsi" w:cstheme="minorHAnsi"/>
                <w:bCs/>
              </w:rPr>
              <w:t xml:space="preserve"> nr.36/2023 (CIG</w:t>
            </w:r>
            <w:r>
              <w:rPr>
                <w:rFonts w:asciiTheme="minorHAnsi" w:hAnsiTheme="minorHAnsi" w:cstheme="minorHAnsi"/>
                <w:bCs/>
              </w:rPr>
              <w:t>: non ancora disponibile</w:t>
            </w:r>
            <w:r w:rsidR="00381C16" w:rsidRPr="00381C16">
              <w:rPr>
                <w:rFonts w:asciiTheme="minorHAnsi" w:hAnsiTheme="minorHAnsi" w:cstheme="minorHAnsi"/>
                <w:bCs/>
              </w:rPr>
              <w:t>).</w:t>
            </w:r>
          </w:p>
        </w:tc>
      </w:tr>
    </w:tbl>
    <w:p w14:paraId="49BBD296" w14:textId="77777777" w:rsidR="00381C16" w:rsidRPr="00381C16" w:rsidRDefault="00381C16" w:rsidP="00381C16">
      <w:pPr>
        <w:spacing w:before="120"/>
        <w:jc w:val="center"/>
        <w:rPr>
          <w:rFonts w:asciiTheme="minorHAnsi" w:hAnsiTheme="minorHAnsi" w:cstheme="minorHAnsi"/>
          <w:bCs/>
          <w:u w:val="single"/>
        </w:rPr>
      </w:pPr>
      <w:r w:rsidRPr="00381C16">
        <w:rPr>
          <w:rFonts w:asciiTheme="minorHAnsi" w:hAnsiTheme="minorHAnsi" w:cstheme="minorHAnsi"/>
          <w:bCs/>
          <w:u w:val="single"/>
        </w:rPr>
        <w:t>DICHIARAZIONE SOSTITUTIVA DI ATTO NOTORIO</w:t>
      </w:r>
    </w:p>
    <w:p w14:paraId="458AA380" w14:textId="77777777" w:rsidR="00381C16" w:rsidRPr="00381C16" w:rsidRDefault="00381C16" w:rsidP="00381C16">
      <w:pPr>
        <w:spacing w:before="120"/>
        <w:jc w:val="center"/>
        <w:rPr>
          <w:rFonts w:asciiTheme="minorHAnsi" w:hAnsiTheme="minorHAnsi" w:cstheme="minorHAnsi"/>
          <w:bCs/>
        </w:rPr>
      </w:pPr>
      <w:r w:rsidRPr="00381C16">
        <w:rPr>
          <w:rFonts w:asciiTheme="minorHAnsi" w:hAnsiTheme="minorHAnsi" w:cstheme="minorHAnsi"/>
          <w:bCs/>
        </w:rPr>
        <w:t xml:space="preserve">(ai sensi art. 38 DPR 445/2000 </w:t>
      </w:r>
      <w:proofErr w:type="spellStart"/>
      <w:r w:rsidRPr="00381C16">
        <w:rPr>
          <w:rFonts w:asciiTheme="minorHAnsi" w:hAnsiTheme="minorHAnsi" w:cstheme="minorHAnsi"/>
          <w:bCs/>
        </w:rPr>
        <w:t>smi</w:t>
      </w:r>
      <w:proofErr w:type="spellEnd"/>
      <w:r w:rsidRPr="00381C16">
        <w:rPr>
          <w:rFonts w:asciiTheme="minorHAnsi" w:hAnsiTheme="minorHAnsi" w:cstheme="minorHAnsi"/>
          <w:bCs/>
        </w:rPr>
        <w:t xml:space="preserve">) </w:t>
      </w:r>
    </w:p>
    <w:p w14:paraId="378C6797" w14:textId="244A5439" w:rsidR="00381C16" w:rsidRPr="00381C16" w:rsidRDefault="00381C16" w:rsidP="00381C16">
      <w:pPr>
        <w:spacing w:before="120"/>
        <w:jc w:val="both"/>
        <w:rPr>
          <w:rFonts w:asciiTheme="minorHAnsi" w:hAnsiTheme="minorHAnsi" w:cstheme="minorHAnsi"/>
        </w:rPr>
      </w:pPr>
      <w:r w:rsidRPr="00381C16">
        <w:rPr>
          <w:rFonts w:asciiTheme="minorHAnsi" w:hAnsiTheme="minorHAnsi" w:cstheme="minorHAnsi"/>
        </w:rPr>
        <w:t xml:space="preserve">Il/la sottoscritto/a …………………………………, nato/a </w:t>
      </w:r>
      <w:proofErr w:type="spellStart"/>
      <w:r w:rsidRPr="00381C16">
        <w:rPr>
          <w:rFonts w:asciiTheme="minorHAnsi" w:hAnsiTheme="minorHAnsi" w:cstheme="minorHAnsi"/>
        </w:rPr>
        <w:t>a</w:t>
      </w:r>
      <w:proofErr w:type="spellEnd"/>
      <w:r w:rsidRPr="00381C16">
        <w:rPr>
          <w:rFonts w:asciiTheme="minorHAnsi" w:hAnsiTheme="minorHAnsi" w:cstheme="minorHAnsi"/>
        </w:rPr>
        <w:t xml:space="preserve"> ………………</w:t>
      </w:r>
      <w:proofErr w:type="gramStart"/>
      <w:r w:rsidRPr="00381C16">
        <w:rPr>
          <w:rFonts w:asciiTheme="minorHAnsi" w:hAnsiTheme="minorHAnsi" w:cstheme="minorHAnsi"/>
        </w:rPr>
        <w:t>…….</w:t>
      </w:r>
      <w:proofErr w:type="gramEnd"/>
      <w:r w:rsidRPr="00381C16">
        <w:rPr>
          <w:rFonts w:asciiTheme="minorHAnsi" w:hAnsiTheme="minorHAnsi" w:cstheme="minorHAnsi"/>
        </w:rPr>
        <w:t xml:space="preserve">. il ………………. e residente a ………………………………… in via ………………… nr. </w:t>
      </w:r>
      <w:proofErr w:type="gramStart"/>
      <w:r w:rsidRPr="00381C16">
        <w:rPr>
          <w:rFonts w:asciiTheme="minorHAnsi" w:hAnsiTheme="minorHAnsi" w:cstheme="minorHAnsi"/>
        </w:rPr>
        <w:t>…..</w:t>
      </w:r>
      <w:proofErr w:type="gramEnd"/>
      <w:r w:rsidRPr="00381C16">
        <w:rPr>
          <w:rFonts w:asciiTheme="minorHAnsi" w:hAnsiTheme="minorHAnsi" w:cstheme="minorHAnsi"/>
        </w:rPr>
        <w:t xml:space="preserve">, (cod. </w:t>
      </w:r>
      <w:proofErr w:type="spellStart"/>
      <w:r w:rsidRPr="00381C16">
        <w:rPr>
          <w:rFonts w:asciiTheme="minorHAnsi" w:hAnsiTheme="minorHAnsi" w:cstheme="minorHAnsi"/>
        </w:rPr>
        <w:t>fisc</w:t>
      </w:r>
      <w:proofErr w:type="spellEnd"/>
      <w:r w:rsidRPr="00381C16">
        <w:rPr>
          <w:rFonts w:asciiTheme="minorHAnsi" w:hAnsiTheme="minorHAnsi" w:cstheme="minorHAnsi"/>
        </w:rPr>
        <w:t>. ………………………………………) con riferimento alla procedura di affidamento di cui alla lettera di incarico di questa Società nr…………. d</w:t>
      </w:r>
      <w:r w:rsidR="00155959">
        <w:rPr>
          <w:rFonts w:asciiTheme="minorHAnsi" w:hAnsiTheme="minorHAnsi" w:cstheme="minorHAnsi"/>
        </w:rPr>
        <w:t>i data</w:t>
      </w:r>
      <w:r w:rsidRPr="00381C16">
        <w:rPr>
          <w:rFonts w:asciiTheme="minorHAnsi" w:hAnsiTheme="minorHAnsi" w:cstheme="minorHAnsi"/>
        </w:rPr>
        <w:t xml:space="preserve"> …………………. e successiva correlata comunicazione via PEC, consapevole delle sanzioni penali previste dall’articolo 76 del DPR 445/2000 per le fattispecie di falsità in atti e dichiarazioni mendaci ivi previste, in qualità di legale rappresentante di …………………</w:t>
      </w:r>
    </w:p>
    <w:p w14:paraId="206ECFF8" w14:textId="77777777" w:rsidR="00381C16" w:rsidRPr="00381C16" w:rsidRDefault="00381C16" w:rsidP="00381C16">
      <w:pPr>
        <w:spacing w:before="120" w:after="0" w:line="240" w:lineRule="auto"/>
        <w:jc w:val="center"/>
        <w:rPr>
          <w:rFonts w:asciiTheme="minorHAnsi" w:hAnsiTheme="minorHAnsi" w:cstheme="minorHAnsi"/>
          <w:b/>
        </w:rPr>
      </w:pPr>
      <w:r w:rsidRPr="00381C16">
        <w:rPr>
          <w:rFonts w:asciiTheme="minorHAnsi" w:hAnsiTheme="minorHAnsi" w:cstheme="minorHAnsi"/>
          <w:b/>
        </w:rPr>
        <w:t xml:space="preserve">d i c h i a r a </w:t>
      </w:r>
    </w:p>
    <w:p w14:paraId="562D14D7" w14:textId="77777777" w:rsidR="00381C16" w:rsidRPr="00381C16" w:rsidRDefault="00381C16" w:rsidP="00381C16">
      <w:pPr>
        <w:spacing w:before="120" w:after="0" w:line="240" w:lineRule="auto"/>
        <w:jc w:val="both"/>
        <w:rPr>
          <w:rFonts w:asciiTheme="minorHAnsi" w:hAnsiTheme="minorHAnsi" w:cstheme="minorHAnsi"/>
        </w:rPr>
      </w:pPr>
      <w:r w:rsidRPr="00381C16">
        <w:rPr>
          <w:rFonts w:asciiTheme="minorHAnsi" w:hAnsiTheme="minorHAnsi" w:cstheme="minorHAnsi"/>
        </w:rPr>
        <w:t>i seguenti relativi dati:</w:t>
      </w:r>
    </w:p>
    <w:p w14:paraId="1A855B58" w14:textId="77777777" w:rsidR="00381C16" w:rsidRPr="00381C16" w:rsidRDefault="00381C16" w:rsidP="00381C16">
      <w:pPr>
        <w:spacing w:before="120" w:after="0" w:line="240" w:lineRule="auto"/>
        <w:jc w:val="both"/>
        <w:rPr>
          <w:rFonts w:asciiTheme="minorHAnsi" w:hAnsiTheme="minorHAnsi" w:cstheme="minorHAnsi"/>
        </w:rPr>
      </w:pPr>
      <w:r w:rsidRPr="00381C16">
        <w:rPr>
          <w:rFonts w:asciiTheme="minorHAnsi" w:hAnsiTheme="minorHAnsi" w:cstheme="minorHAnsi"/>
        </w:rPr>
        <w:t>- sede: ……………………………………………………</w:t>
      </w:r>
      <w:proofErr w:type="gramStart"/>
      <w:r w:rsidRPr="00381C16">
        <w:rPr>
          <w:rFonts w:asciiTheme="minorHAnsi" w:hAnsiTheme="minorHAnsi" w:cstheme="minorHAnsi"/>
        </w:rPr>
        <w:t>…….</w:t>
      </w:r>
      <w:proofErr w:type="gramEnd"/>
      <w:r w:rsidRPr="00381C16">
        <w:rPr>
          <w:rFonts w:asciiTheme="minorHAnsi" w:hAnsiTheme="minorHAnsi" w:cstheme="minorHAnsi"/>
        </w:rPr>
        <w:t xml:space="preserve">. </w:t>
      </w:r>
    </w:p>
    <w:p w14:paraId="090DED47" w14:textId="77777777" w:rsidR="00381C16" w:rsidRPr="00381C16" w:rsidRDefault="00381C16" w:rsidP="00381C16">
      <w:pPr>
        <w:spacing w:before="120" w:after="0" w:line="240" w:lineRule="auto"/>
        <w:jc w:val="both"/>
        <w:rPr>
          <w:rFonts w:asciiTheme="minorHAnsi" w:hAnsiTheme="minorHAnsi" w:cstheme="minorHAnsi"/>
        </w:rPr>
      </w:pPr>
      <w:r w:rsidRPr="00381C16">
        <w:rPr>
          <w:rFonts w:asciiTheme="minorHAnsi" w:hAnsiTheme="minorHAnsi" w:cstheme="minorHAnsi"/>
        </w:rPr>
        <w:t>- email …………………………………………………</w:t>
      </w:r>
      <w:proofErr w:type="gramStart"/>
      <w:r w:rsidRPr="00381C16">
        <w:rPr>
          <w:rFonts w:asciiTheme="minorHAnsi" w:hAnsiTheme="minorHAnsi" w:cstheme="minorHAnsi"/>
        </w:rPr>
        <w:t>…….</w:t>
      </w:r>
      <w:proofErr w:type="gramEnd"/>
      <w:r w:rsidRPr="00381C16">
        <w:rPr>
          <w:rFonts w:asciiTheme="minorHAnsi" w:hAnsiTheme="minorHAnsi" w:cstheme="minorHAnsi"/>
        </w:rPr>
        <w:t xml:space="preserve">. </w:t>
      </w:r>
    </w:p>
    <w:p w14:paraId="76547A02" w14:textId="77777777" w:rsidR="00381C16" w:rsidRPr="00381C16" w:rsidRDefault="00381C16" w:rsidP="00381C16">
      <w:pPr>
        <w:spacing w:before="120" w:after="0" w:line="240" w:lineRule="auto"/>
        <w:jc w:val="both"/>
        <w:rPr>
          <w:rFonts w:asciiTheme="minorHAnsi" w:hAnsiTheme="minorHAnsi" w:cstheme="minorHAnsi"/>
        </w:rPr>
      </w:pPr>
      <w:r w:rsidRPr="00381C16">
        <w:rPr>
          <w:rFonts w:asciiTheme="minorHAnsi" w:hAnsiTheme="minorHAnsi" w:cstheme="minorHAnsi"/>
        </w:rPr>
        <w:t>- PEC ……………………………………………….</w:t>
      </w:r>
    </w:p>
    <w:p w14:paraId="21D987EE" w14:textId="77777777" w:rsidR="00381C16" w:rsidRPr="00381C16" w:rsidRDefault="00381C16" w:rsidP="00381C16">
      <w:pPr>
        <w:spacing w:before="120" w:after="0" w:line="240" w:lineRule="auto"/>
        <w:jc w:val="both"/>
        <w:rPr>
          <w:rFonts w:asciiTheme="minorHAnsi" w:hAnsiTheme="minorHAnsi" w:cstheme="minorHAnsi"/>
        </w:rPr>
      </w:pPr>
      <w:r w:rsidRPr="00381C16">
        <w:rPr>
          <w:rFonts w:asciiTheme="minorHAnsi" w:hAnsiTheme="minorHAnsi" w:cstheme="minorHAnsi"/>
        </w:rPr>
        <w:t>- codice fiscale: …………………………………………</w:t>
      </w:r>
      <w:proofErr w:type="gramStart"/>
      <w:r w:rsidRPr="00381C16">
        <w:rPr>
          <w:rFonts w:asciiTheme="minorHAnsi" w:hAnsiTheme="minorHAnsi" w:cstheme="minorHAnsi"/>
        </w:rPr>
        <w:t>…….</w:t>
      </w:r>
      <w:proofErr w:type="gramEnd"/>
      <w:r w:rsidRPr="00381C16">
        <w:rPr>
          <w:rFonts w:asciiTheme="minorHAnsi" w:hAnsiTheme="minorHAnsi" w:cstheme="minorHAnsi"/>
        </w:rPr>
        <w:t>.</w:t>
      </w:r>
    </w:p>
    <w:p w14:paraId="314069D6" w14:textId="77777777" w:rsidR="00381C16" w:rsidRPr="00381C16" w:rsidRDefault="00381C16" w:rsidP="00381C16">
      <w:pPr>
        <w:spacing w:before="120" w:after="0" w:line="240" w:lineRule="auto"/>
        <w:jc w:val="both"/>
        <w:rPr>
          <w:rFonts w:asciiTheme="minorHAnsi" w:hAnsiTheme="minorHAnsi" w:cstheme="minorHAnsi"/>
        </w:rPr>
      </w:pPr>
      <w:r w:rsidRPr="00381C16">
        <w:rPr>
          <w:rFonts w:asciiTheme="minorHAnsi" w:hAnsiTheme="minorHAnsi" w:cstheme="minorHAnsi"/>
        </w:rPr>
        <w:t>- partita IVA: ……………………………………………………</w:t>
      </w:r>
    </w:p>
    <w:p w14:paraId="0F290F50" w14:textId="77777777" w:rsidR="00381C16" w:rsidRPr="00381C16" w:rsidRDefault="00381C16" w:rsidP="00381C16">
      <w:pPr>
        <w:spacing w:before="120" w:after="0" w:line="240" w:lineRule="auto"/>
        <w:jc w:val="both"/>
        <w:rPr>
          <w:rFonts w:asciiTheme="minorHAnsi" w:hAnsiTheme="minorHAnsi" w:cstheme="minorHAnsi"/>
        </w:rPr>
      </w:pPr>
      <w:r w:rsidRPr="00381C16">
        <w:rPr>
          <w:rFonts w:asciiTheme="minorHAnsi" w:hAnsiTheme="minorHAnsi" w:cstheme="minorHAnsi"/>
        </w:rPr>
        <w:t>- iscritta nel registro delle imprese della CCIAA di ……………………………….</w:t>
      </w:r>
    </w:p>
    <w:p w14:paraId="353D1800" w14:textId="77777777" w:rsidR="00381C16" w:rsidRPr="00381C16" w:rsidRDefault="00381C16" w:rsidP="00381C16">
      <w:pPr>
        <w:spacing w:before="120" w:after="0" w:line="240" w:lineRule="auto"/>
        <w:jc w:val="both"/>
        <w:rPr>
          <w:rFonts w:asciiTheme="minorHAnsi" w:hAnsiTheme="minorHAnsi" w:cstheme="minorHAnsi"/>
        </w:rPr>
      </w:pPr>
      <w:r w:rsidRPr="00381C16">
        <w:rPr>
          <w:rFonts w:asciiTheme="minorHAnsi" w:hAnsiTheme="minorHAnsi" w:cstheme="minorHAnsi"/>
        </w:rPr>
        <w:t>- posizione INPS: MATRICOLA nr………</w:t>
      </w:r>
      <w:proofErr w:type="gramStart"/>
      <w:r w:rsidRPr="00381C16">
        <w:rPr>
          <w:rFonts w:asciiTheme="minorHAnsi" w:hAnsiTheme="minorHAnsi" w:cstheme="minorHAnsi"/>
        </w:rPr>
        <w:t>…….</w:t>
      </w:r>
      <w:proofErr w:type="gramEnd"/>
      <w:r w:rsidRPr="00381C16">
        <w:rPr>
          <w:rFonts w:asciiTheme="minorHAnsi" w:hAnsiTheme="minorHAnsi" w:cstheme="minorHAnsi"/>
        </w:rPr>
        <w:t>. – sede di …………………….</w:t>
      </w:r>
    </w:p>
    <w:p w14:paraId="03CE8ABA" w14:textId="77777777" w:rsidR="00381C16" w:rsidRPr="00381C16" w:rsidRDefault="00381C16" w:rsidP="00381C16">
      <w:pPr>
        <w:spacing w:before="120" w:after="0" w:line="240" w:lineRule="auto"/>
        <w:jc w:val="both"/>
        <w:rPr>
          <w:rFonts w:asciiTheme="minorHAnsi" w:hAnsiTheme="minorHAnsi" w:cstheme="minorHAnsi"/>
        </w:rPr>
      </w:pPr>
      <w:r w:rsidRPr="00381C16">
        <w:rPr>
          <w:rFonts w:asciiTheme="minorHAnsi" w:hAnsiTheme="minorHAnsi" w:cstheme="minorHAnsi"/>
        </w:rPr>
        <w:t>- posizione INAIL: MATRICOLA nr……………</w:t>
      </w:r>
    </w:p>
    <w:p w14:paraId="6B206914" w14:textId="0ECB3A02" w:rsidR="00381C16" w:rsidRPr="00381C16" w:rsidRDefault="00381C16" w:rsidP="00381C16">
      <w:pPr>
        <w:spacing w:before="120" w:after="0" w:line="240" w:lineRule="auto"/>
        <w:jc w:val="both"/>
        <w:rPr>
          <w:rFonts w:asciiTheme="minorHAnsi" w:hAnsiTheme="minorHAnsi" w:cstheme="minorHAnsi"/>
        </w:rPr>
      </w:pPr>
      <w:r w:rsidRPr="00381C16">
        <w:rPr>
          <w:rFonts w:asciiTheme="minorHAnsi" w:hAnsiTheme="minorHAnsi" w:cstheme="minorHAnsi"/>
        </w:rPr>
        <w:t xml:space="preserve">e, inoltre, in riferimento alle disposizioni di cui all’articolo 52, comma 1 e 2, del </w:t>
      </w:r>
      <w:proofErr w:type="spellStart"/>
      <w:r w:rsidRPr="00381C16">
        <w:rPr>
          <w:rFonts w:asciiTheme="minorHAnsi" w:hAnsiTheme="minorHAnsi" w:cstheme="minorHAnsi"/>
        </w:rPr>
        <w:t>DLgs</w:t>
      </w:r>
      <w:proofErr w:type="spellEnd"/>
      <w:r w:rsidRPr="00381C16">
        <w:rPr>
          <w:rFonts w:asciiTheme="minorHAnsi" w:hAnsiTheme="minorHAnsi" w:cstheme="minorHAnsi"/>
        </w:rPr>
        <w:t xml:space="preserve"> nr.36/2023,</w:t>
      </w:r>
    </w:p>
    <w:p w14:paraId="6AF87E11" w14:textId="284E9E6C" w:rsidR="00381C16" w:rsidRPr="00381C16" w:rsidRDefault="00381C16" w:rsidP="00381C16">
      <w:pPr>
        <w:spacing w:before="120" w:after="0" w:line="240" w:lineRule="auto"/>
        <w:jc w:val="center"/>
        <w:rPr>
          <w:rFonts w:asciiTheme="minorHAnsi" w:hAnsiTheme="minorHAnsi" w:cstheme="minorHAnsi"/>
          <w:b/>
        </w:rPr>
      </w:pPr>
      <w:r w:rsidRPr="00381C16">
        <w:rPr>
          <w:rFonts w:asciiTheme="minorHAnsi" w:hAnsiTheme="minorHAnsi" w:cstheme="minorHAnsi"/>
          <w:b/>
        </w:rPr>
        <w:t>d i c h i a r a</w:t>
      </w:r>
    </w:p>
    <w:p w14:paraId="73900B7A" w14:textId="77777777" w:rsidR="00381C16" w:rsidRPr="00381C16" w:rsidRDefault="00381C16" w:rsidP="00381C16">
      <w:pPr>
        <w:spacing w:before="120" w:after="0" w:line="240" w:lineRule="auto"/>
        <w:jc w:val="center"/>
        <w:rPr>
          <w:rFonts w:asciiTheme="minorHAnsi" w:hAnsiTheme="minorHAnsi" w:cstheme="minorHAnsi"/>
          <w:b/>
        </w:rPr>
      </w:pPr>
    </w:p>
    <w:p w14:paraId="3A175F72" w14:textId="77777777" w:rsid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 xml:space="preserve">di aver preso conoscenza delle condizioni contrattuali e di tutte le circostanze generali, particolari e locali, nessuna esclusa ed eccettuata, che possono avere influito o influire sulla determinazione dell’importo contrattuale e di giudicare, pertanto, pienamente remunerativo e compensativo l’importo proposto, </w:t>
      </w:r>
    </w:p>
    <w:p w14:paraId="255D143E" w14:textId="77777777" w:rsidR="00381C16" w:rsidRDefault="00381C16" w:rsidP="00381C16">
      <w:pPr>
        <w:pStyle w:val="Paragrafoelenco2"/>
        <w:ind w:left="284"/>
        <w:jc w:val="both"/>
        <w:rPr>
          <w:rFonts w:asciiTheme="minorHAnsi" w:hAnsiTheme="minorHAnsi" w:cstheme="minorHAnsi"/>
          <w:sz w:val="22"/>
          <w:szCs w:val="22"/>
        </w:rPr>
      </w:pPr>
    </w:p>
    <w:p w14:paraId="1EAEEC89" w14:textId="2DB5752D" w:rsidR="00381C16" w:rsidRPr="00381C16" w:rsidRDefault="00381C16" w:rsidP="00381C16">
      <w:pPr>
        <w:pStyle w:val="Paragrafoelenco2"/>
        <w:ind w:left="284"/>
        <w:jc w:val="both"/>
        <w:rPr>
          <w:rFonts w:asciiTheme="minorHAnsi" w:hAnsiTheme="minorHAnsi" w:cstheme="minorHAnsi"/>
          <w:sz w:val="22"/>
          <w:szCs w:val="22"/>
        </w:rPr>
      </w:pPr>
      <w:r w:rsidRPr="00381C16">
        <w:rPr>
          <w:rFonts w:asciiTheme="minorHAnsi" w:hAnsiTheme="minorHAnsi" w:cstheme="minorHAnsi"/>
          <w:sz w:val="22"/>
          <w:szCs w:val="22"/>
        </w:rPr>
        <w:t>avendo tenuto già in debito conto di eventuali maggiorazioni per lievitazione dei prezzi che dovessero intervenire durante il contratto, rinunciando fin d’ora a qualsiasi azione o eccezione in merito, ad esclusione degli oneri non rientranti nell’ordinaria gestione che saranno oggetto di volta in volta di preventivo concordamento con il committente;</w:t>
      </w:r>
    </w:p>
    <w:p w14:paraId="37B4F6A6" w14:textId="77777777" w:rsidR="00381C16" w:rsidRPr="00381C16" w:rsidRDefault="00381C16" w:rsidP="00381C16">
      <w:pPr>
        <w:pStyle w:val="Paragrafoelenco2"/>
        <w:jc w:val="both"/>
        <w:rPr>
          <w:rFonts w:asciiTheme="minorHAnsi" w:hAnsiTheme="minorHAnsi" w:cstheme="minorHAnsi"/>
          <w:sz w:val="22"/>
          <w:szCs w:val="22"/>
        </w:rPr>
      </w:pPr>
    </w:p>
    <w:p w14:paraId="3466FE98" w14:textId="77777777"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 xml:space="preserve">di aver attuato e, nel prosieguo, di attuare ogni precauzione ed attività finalizzata alla sicurezza e salute sul posto di lavoro, al fine di ottemperare agli obblighi di cui al </w:t>
      </w:r>
      <w:proofErr w:type="spellStart"/>
      <w:r w:rsidRPr="00381C16">
        <w:rPr>
          <w:rFonts w:asciiTheme="minorHAnsi" w:hAnsiTheme="minorHAnsi" w:cstheme="minorHAnsi"/>
          <w:sz w:val="22"/>
          <w:szCs w:val="22"/>
        </w:rPr>
        <w:t>D.Lgs</w:t>
      </w:r>
      <w:proofErr w:type="spellEnd"/>
      <w:r w:rsidRPr="00381C16">
        <w:rPr>
          <w:rFonts w:asciiTheme="minorHAnsi" w:hAnsiTheme="minorHAnsi" w:cstheme="minorHAnsi"/>
          <w:sz w:val="22"/>
          <w:szCs w:val="22"/>
        </w:rPr>
        <w:t xml:space="preserve"> 81/2008 </w:t>
      </w:r>
      <w:proofErr w:type="spellStart"/>
      <w:r w:rsidRPr="00381C16">
        <w:rPr>
          <w:rFonts w:asciiTheme="minorHAnsi" w:hAnsiTheme="minorHAnsi" w:cstheme="minorHAnsi"/>
          <w:sz w:val="22"/>
          <w:szCs w:val="22"/>
        </w:rPr>
        <w:t>smi</w:t>
      </w:r>
      <w:proofErr w:type="spellEnd"/>
      <w:r w:rsidRPr="00381C16">
        <w:rPr>
          <w:rFonts w:asciiTheme="minorHAnsi" w:hAnsiTheme="minorHAnsi" w:cstheme="minorHAnsi"/>
          <w:sz w:val="22"/>
          <w:szCs w:val="22"/>
        </w:rPr>
        <w:t>;</w:t>
      </w:r>
    </w:p>
    <w:p w14:paraId="6E41E136" w14:textId="77777777" w:rsidR="00381C16" w:rsidRPr="00381C16" w:rsidRDefault="00381C16" w:rsidP="00381C16">
      <w:pPr>
        <w:pStyle w:val="Paragrafoelenco2"/>
        <w:jc w:val="both"/>
        <w:rPr>
          <w:rFonts w:asciiTheme="minorHAnsi" w:hAnsiTheme="minorHAnsi" w:cstheme="minorHAnsi"/>
          <w:sz w:val="22"/>
          <w:szCs w:val="22"/>
        </w:rPr>
      </w:pPr>
    </w:p>
    <w:p w14:paraId="7069C635" w14:textId="77777777"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di garantire la regolare e completa esecuzione del servizio/fornitura/lavori oggetto di affidamento, così come previsto nell’apposito preventivo tecnico-economico di data …………………</w:t>
      </w:r>
      <w:proofErr w:type="gramStart"/>
      <w:r w:rsidRPr="00381C16">
        <w:rPr>
          <w:rFonts w:asciiTheme="minorHAnsi" w:hAnsiTheme="minorHAnsi" w:cstheme="minorHAnsi"/>
          <w:sz w:val="22"/>
          <w:szCs w:val="22"/>
        </w:rPr>
        <w:t>…….</w:t>
      </w:r>
      <w:proofErr w:type="gramEnd"/>
      <w:r w:rsidRPr="00381C16">
        <w:rPr>
          <w:rFonts w:asciiTheme="minorHAnsi" w:hAnsiTheme="minorHAnsi" w:cstheme="minorHAnsi"/>
          <w:sz w:val="22"/>
          <w:szCs w:val="22"/>
        </w:rPr>
        <w:t xml:space="preserve"> ;</w:t>
      </w:r>
    </w:p>
    <w:p w14:paraId="24E5C72E" w14:textId="77777777" w:rsidR="00381C16" w:rsidRPr="00381C16" w:rsidRDefault="00381C16" w:rsidP="00381C16">
      <w:pPr>
        <w:pStyle w:val="Paragrafoelenco2"/>
        <w:jc w:val="both"/>
        <w:rPr>
          <w:rFonts w:asciiTheme="minorHAnsi" w:hAnsiTheme="minorHAnsi" w:cstheme="minorHAnsi"/>
          <w:sz w:val="22"/>
          <w:szCs w:val="22"/>
        </w:rPr>
      </w:pPr>
    </w:p>
    <w:p w14:paraId="1E170728" w14:textId="77777777" w:rsidR="00381C16" w:rsidRPr="00381C16" w:rsidRDefault="00381C16" w:rsidP="00381C16">
      <w:pPr>
        <w:pStyle w:val="Paragrafoelenco2"/>
        <w:jc w:val="both"/>
        <w:rPr>
          <w:rFonts w:asciiTheme="minorHAnsi" w:hAnsiTheme="minorHAnsi" w:cstheme="minorHAnsi"/>
          <w:sz w:val="22"/>
          <w:szCs w:val="22"/>
        </w:rPr>
      </w:pPr>
      <w:r w:rsidRPr="00381C16">
        <w:rPr>
          <w:rFonts w:asciiTheme="minorHAnsi" w:hAnsiTheme="minorHAnsi" w:cstheme="minorHAnsi"/>
          <w:sz w:val="22"/>
          <w:szCs w:val="22"/>
        </w:rPr>
        <w:t>Altresì, dichiara:</w:t>
      </w:r>
    </w:p>
    <w:p w14:paraId="747A3C08" w14:textId="77777777" w:rsidR="00381C16" w:rsidRPr="00381C16" w:rsidRDefault="00381C16" w:rsidP="00381C16">
      <w:pPr>
        <w:pStyle w:val="Paragrafoelenco2"/>
        <w:ind w:left="284"/>
        <w:jc w:val="both"/>
        <w:rPr>
          <w:rFonts w:asciiTheme="minorHAnsi" w:hAnsiTheme="minorHAnsi" w:cstheme="minorHAnsi"/>
          <w:sz w:val="22"/>
          <w:szCs w:val="22"/>
        </w:rPr>
      </w:pPr>
    </w:p>
    <w:p w14:paraId="105DE915" w14:textId="77777777"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 xml:space="preserve">l’insussistenza delle cause di esclusione di cui agli articoli 94 e 95 del </w:t>
      </w:r>
      <w:proofErr w:type="spellStart"/>
      <w:r w:rsidRPr="00381C16">
        <w:rPr>
          <w:rFonts w:asciiTheme="minorHAnsi" w:hAnsiTheme="minorHAnsi" w:cstheme="minorHAnsi"/>
          <w:sz w:val="22"/>
          <w:szCs w:val="22"/>
        </w:rPr>
        <w:t>DLgs</w:t>
      </w:r>
      <w:proofErr w:type="spellEnd"/>
      <w:r w:rsidRPr="00381C16">
        <w:rPr>
          <w:rFonts w:asciiTheme="minorHAnsi" w:hAnsiTheme="minorHAnsi" w:cstheme="minorHAnsi"/>
          <w:sz w:val="22"/>
          <w:szCs w:val="22"/>
        </w:rPr>
        <w:t xml:space="preserve"> 36/2023 con particolare riferimento alle previsioni di cui ai relativi specifici commi ed alla definizione dei correlati aspetti tecnici ed operativi contenuti </w:t>
      </w:r>
      <w:bookmarkStart w:id="0" w:name="II.10"/>
      <w:r w:rsidRPr="00381C16">
        <w:rPr>
          <w:rFonts w:asciiTheme="minorHAnsi" w:hAnsiTheme="minorHAnsi" w:cstheme="minorHAnsi"/>
          <w:sz w:val="22"/>
          <w:szCs w:val="22"/>
        </w:rPr>
        <w:t>nell’</w:t>
      </w:r>
      <w:r w:rsidRPr="00381C16">
        <w:rPr>
          <w:rFonts w:asciiTheme="minorHAnsi" w:hAnsiTheme="minorHAnsi" w:cstheme="minorHAnsi"/>
          <w:bCs/>
          <w:sz w:val="22"/>
          <w:szCs w:val="22"/>
          <w:lang w:eastAsia="ar-SA"/>
        </w:rPr>
        <w:t>ALLEGATO II.10</w:t>
      </w:r>
      <w:bookmarkEnd w:id="0"/>
      <w:r w:rsidRPr="00381C16">
        <w:rPr>
          <w:rFonts w:asciiTheme="minorHAnsi" w:hAnsiTheme="minorHAnsi" w:cstheme="minorHAnsi"/>
          <w:bCs/>
          <w:sz w:val="22"/>
          <w:szCs w:val="22"/>
          <w:lang w:eastAsia="ar-SA"/>
        </w:rPr>
        <w:t xml:space="preserve"> - </w:t>
      </w:r>
      <w:r w:rsidRPr="00381C16">
        <w:rPr>
          <w:rFonts w:asciiTheme="minorHAnsi" w:hAnsiTheme="minorHAnsi" w:cstheme="minorHAnsi"/>
          <w:bCs/>
          <w:i/>
          <w:sz w:val="22"/>
          <w:szCs w:val="22"/>
          <w:lang w:eastAsia="ar-SA"/>
        </w:rPr>
        <w:t>Disposizioni in materia di possibile esclusione dell’operatore economico dalla partecipazione a una procedura d’appalto per gravi violazioni in materia fiscale non definitivamente accertate (</w:t>
      </w:r>
      <w:hyperlink r:id="rId8" w:anchor="094" w:history="1">
        <w:r w:rsidRPr="00381C16">
          <w:rPr>
            <w:rFonts w:asciiTheme="minorHAnsi" w:hAnsiTheme="minorHAnsi" w:cstheme="minorHAnsi"/>
            <w:bCs/>
            <w:i/>
            <w:sz w:val="22"/>
            <w:szCs w:val="22"/>
            <w:lang w:eastAsia="ar-SA"/>
          </w:rPr>
          <w:t>articoli 94, comma 6</w:t>
        </w:r>
      </w:hyperlink>
      <w:r w:rsidRPr="00381C16">
        <w:rPr>
          <w:rFonts w:asciiTheme="minorHAnsi" w:hAnsiTheme="minorHAnsi" w:cstheme="minorHAnsi"/>
          <w:bCs/>
          <w:i/>
          <w:sz w:val="22"/>
          <w:szCs w:val="22"/>
          <w:lang w:eastAsia="ar-SA"/>
        </w:rPr>
        <w:t> e </w:t>
      </w:r>
      <w:hyperlink r:id="rId9" w:anchor="095" w:history="1">
        <w:r w:rsidRPr="00381C16">
          <w:rPr>
            <w:rFonts w:asciiTheme="minorHAnsi" w:hAnsiTheme="minorHAnsi" w:cstheme="minorHAnsi"/>
            <w:bCs/>
            <w:i/>
            <w:sz w:val="22"/>
            <w:szCs w:val="22"/>
            <w:lang w:eastAsia="ar-SA"/>
          </w:rPr>
          <w:t>95, comma 2, del Codice</w:t>
        </w:r>
      </w:hyperlink>
      <w:r w:rsidRPr="00381C16">
        <w:rPr>
          <w:rFonts w:asciiTheme="minorHAnsi" w:hAnsiTheme="minorHAnsi" w:cstheme="minorHAnsi"/>
          <w:bCs/>
          <w:i/>
          <w:sz w:val="22"/>
          <w:szCs w:val="22"/>
          <w:lang w:eastAsia="ar-SA"/>
        </w:rPr>
        <w:t>)</w:t>
      </w:r>
      <w:r w:rsidRPr="00381C16">
        <w:rPr>
          <w:rFonts w:asciiTheme="minorHAnsi" w:hAnsiTheme="minorHAnsi" w:cstheme="minorHAnsi"/>
          <w:bCs/>
          <w:sz w:val="22"/>
          <w:szCs w:val="22"/>
          <w:lang w:eastAsia="ar-SA"/>
        </w:rPr>
        <w:t>;</w:t>
      </w:r>
    </w:p>
    <w:p w14:paraId="7DC38CF0" w14:textId="77777777" w:rsidR="00381C16" w:rsidRPr="00381C16" w:rsidRDefault="00381C16" w:rsidP="00381C16">
      <w:pPr>
        <w:pStyle w:val="Paragrafoelenco2"/>
        <w:jc w:val="both"/>
        <w:rPr>
          <w:rFonts w:asciiTheme="minorHAnsi" w:hAnsiTheme="minorHAnsi" w:cstheme="minorHAnsi"/>
          <w:sz w:val="22"/>
          <w:szCs w:val="22"/>
        </w:rPr>
      </w:pPr>
    </w:p>
    <w:p w14:paraId="5202C9E0" w14:textId="77777777"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di aver soddisfatto tutti gli obblighi relativi al pagamento di imposte, tasse o contributi previdenziali ed assistenziali secondo la legislazione italiana o in quella dello stato in cui sono stabiliti;</w:t>
      </w:r>
    </w:p>
    <w:p w14:paraId="5007656C" w14:textId="77777777" w:rsidR="00381C16" w:rsidRPr="00381C16" w:rsidRDefault="00381C16" w:rsidP="00381C16">
      <w:pPr>
        <w:pStyle w:val="Paragrafoelenco2"/>
        <w:jc w:val="both"/>
        <w:rPr>
          <w:rFonts w:asciiTheme="minorHAnsi" w:hAnsiTheme="minorHAnsi" w:cstheme="minorHAnsi"/>
          <w:sz w:val="22"/>
          <w:szCs w:val="22"/>
        </w:rPr>
      </w:pPr>
    </w:p>
    <w:p w14:paraId="46CAD246" w14:textId="77777777"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di non aver violato gli obblighi applicabili in materia di salute e sicurezza sul lavoro, di diritto ambientale, sociale e del lavoro;</w:t>
      </w:r>
    </w:p>
    <w:p w14:paraId="6DF1B2CD" w14:textId="77777777" w:rsidR="00381C16" w:rsidRPr="00381C16" w:rsidRDefault="00381C16" w:rsidP="00381C16">
      <w:pPr>
        <w:pStyle w:val="Paragrafoelenco2"/>
        <w:ind w:left="284"/>
        <w:jc w:val="both"/>
        <w:rPr>
          <w:rFonts w:asciiTheme="minorHAnsi" w:hAnsiTheme="minorHAnsi" w:cstheme="minorHAnsi"/>
          <w:sz w:val="22"/>
          <w:szCs w:val="22"/>
        </w:rPr>
      </w:pPr>
    </w:p>
    <w:p w14:paraId="6C654779" w14:textId="0E3C73B8"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di non trovarsi in alcuna delle seguenti situazioni: fallimento, liquidazione coatta, concordato preventivo;</w:t>
      </w:r>
    </w:p>
    <w:p w14:paraId="0473E778" w14:textId="77777777" w:rsidR="00381C16" w:rsidRPr="00381C16" w:rsidRDefault="00381C16" w:rsidP="00381C16">
      <w:pPr>
        <w:pStyle w:val="Paragrafoelenco2"/>
        <w:jc w:val="both"/>
        <w:rPr>
          <w:rFonts w:asciiTheme="minorHAnsi" w:hAnsiTheme="minorHAnsi" w:cstheme="minorHAnsi"/>
          <w:sz w:val="22"/>
          <w:szCs w:val="22"/>
        </w:rPr>
      </w:pPr>
    </w:p>
    <w:p w14:paraId="6D839978" w14:textId="0F564AA3"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 xml:space="preserve">di non essersi reso colpevole di gravi illeciti professionali di cui all’articolo 98 del cit. </w:t>
      </w:r>
      <w:proofErr w:type="spellStart"/>
      <w:r w:rsidRPr="00381C16">
        <w:rPr>
          <w:rFonts w:asciiTheme="minorHAnsi" w:hAnsiTheme="minorHAnsi" w:cstheme="minorHAnsi"/>
          <w:sz w:val="22"/>
          <w:szCs w:val="22"/>
        </w:rPr>
        <w:t>DLgs</w:t>
      </w:r>
      <w:proofErr w:type="spellEnd"/>
      <w:r w:rsidRPr="00381C16">
        <w:rPr>
          <w:rFonts w:asciiTheme="minorHAnsi" w:hAnsiTheme="minorHAnsi" w:cstheme="minorHAnsi"/>
          <w:sz w:val="22"/>
          <w:szCs w:val="22"/>
        </w:rPr>
        <w:t xml:space="preserve"> nr.36/2023;</w:t>
      </w:r>
    </w:p>
    <w:p w14:paraId="6CA3773E" w14:textId="77777777" w:rsidR="00381C16" w:rsidRPr="00381C16" w:rsidRDefault="00381C16" w:rsidP="00381C16">
      <w:pPr>
        <w:pStyle w:val="Paragrafoelenco2"/>
        <w:jc w:val="both"/>
        <w:rPr>
          <w:rFonts w:asciiTheme="minorHAnsi" w:hAnsiTheme="minorHAnsi" w:cstheme="minorHAnsi"/>
          <w:sz w:val="22"/>
          <w:szCs w:val="22"/>
        </w:rPr>
      </w:pPr>
    </w:p>
    <w:p w14:paraId="56228008" w14:textId="77777777"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 xml:space="preserve">in quanto soggetto di cui all’articolo 94, comma, 3 del </w:t>
      </w:r>
      <w:proofErr w:type="spellStart"/>
      <w:r w:rsidRPr="00381C16">
        <w:rPr>
          <w:rFonts w:asciiTheme="minorHAnsi" w:hAnsiTheme="minorHAnsi" w:cstheme="minorHAnsi"/>
          <w:sz w:val="22"/>
          <w:szCs w:val="22"/>
        </w:rPr>
        <w:t>DLgs</w:t>
      </w:r>
      <w:proofErr w:type="spellEnd"/>
      <w:r w:rsidRPr="00381C16">
        <w:rPr>
          <w:rFonts w:asciiTheme="minorHAnsi" w:hAnsiTheme="minorHAnsi" w:cstheme="minorHAnsi"/>
          <w:sz w:val="22"/>
          <w:szCs w:val="22"/>
        </w:rPr>
        <w:t xml:space="preserve"> 36/2023 </w:t>
      </w:r>
      <w:proofErr w:type="spellStart"/>
      <w:r w:rsidRPr="00381C16">
        <w:rPr>
          <w:rFonts w:asciiTheme="minorHAnsi" w:hAnsiTheme="minorHAnsi" w:cstheme="minorHAnsi"/>
          <w:sz w:val="22"/>
          <w:szCs w:val="22"/>
        </w:rPr>
        <w:t>smi</w:t>
      </w:r>
      <w:proofErr w:type="spellEnd"/>
      <w:r w:rsidRPr="00381C16">
        <w:rPr>
          <w:rFonts w:asciiTheme="minorHAnsi" w:hAnsiTheme="minorHAnsi" w:cstheme="minorHAnsi"/>
          <w:sz w:val="22"/>
          <w:szCs w:val="22"/>
        </w:rPr>
        <w:t>, di aver riportato con sentenza definitiva le seguenti condanne: (</w:t>
      </w:r>
      <w:r w:rsidRPr="00381C16">
        <w:rPr>
          <w:rFonts w:asciiTheme="minorHAnsi" w:hAnsiTheme="minorHAnsi" w:cstheme="minorHAnsi"/>
          <w:sz w:val="22"/>
          <w:szCs w:val="22"/>
          <w:u w:val="single"/>
        </w:rPr>
        <w:t>in caso di insussistenza, barrare il punto</w:t>
      </w:r>
      <w:r w:rsidRPr="00381C16">
        <w:rPr>
          <w:rFonts w:asciiTheme="minorHAnsi" w:hAnsiTheme="minorHAnsi" w:cstheme="minorHAnsi"/>
          <w:sz w:val="22"/>
          <w:szCs w:val="22"/>
        </w:rPr>
        <w:t>)</w:t>
      </w:r>
    </w:p>
    <w:p w14:paraId="04968C26" w14:textId="77777777" w:rsidR="00381C16" w:rsidRPr="00381C16" w:rsidRDefault="00381C16" w:rsidP="00381C16">
      <w:pPr>
        <w:pStyle w:val="Paragrafoelenco2"/>
        <w:jc w:val="both"/>
        <w:rPr>
          <w:rFonts w:asciiTheme="minorHAnsi" w:hAnsiTheme="minorHAnsi" w:cstheme="minorHAnsi"/>
          <w:sz w:val="22"/>
          <w:szCs w:val="22"/>
        </w:rPr>
      </w:pPr>
    </w:p>
    <w:p w14:paraId="1E8B4E18" w14:textId="77777777" w:rsidR="00381C16" w:rsidRPr="00381C16" w:rsidRDefault="00381C16" w:rsidP="00381C16">
      <w:pPr>
        <w:pStyle w:val="Paragrafoelenco2"/>
        <w:spacing w:line="360" w:lineRule="auto"/>
        <w:ind w:left="284"/>
        <w:jc w:val="both"/>
        <w:rPr>
          <w:rFonts w:asciiTheme="minorHAnsi" w:hAnsiTheme="minorHAnsi" w:cstheme="minorHAnsi"/>
          <w:sz w:val="22"/>
          <w:szCs w:val="22"/>
        </w:rPr>
      </w:pPr>
      <w:r w:rsidRPr="00381C16">
        <w:rPr>
          <w:rFonts w:asciiTheme="minorHAnsi" w:hAnsiTheme="minorHAnsi" w:cstheme="minorHAnsi"/>
          <w:sz w:val="22"/>
          <w:szCs w:val="22"/>
        </w:rPr>
        <w:t>………………………………………………………………………………………………………...</w:t>
      </w:r>
    </w:p>
    <w:p w14:paraId="613FC2B6" w14:textId="77777777" w:rsidR="00381C16" w:rsidRPr="00381C16" w:rsidRDefault="00381C16" w:rsidP="00381C16">
      <w:pPr>
        <w:pStyle w:val="Paragrafoelenco2"/>
        <w:spacing w:line="360" w:lineRule="auto"/>
        <w:ind w:left="284"/>
        <w:jc w:val="both"/>
        <w:rPr>
          <w:rFonts w:asciiTheme="minorHAnsi" w:hAnsiTheme="minorHAnsi" w:cstheme="minorHAnsi"/>
          <w:sz w:val="22"/>
          <w:szCs w:val="22"/>
        </w:rPr>
      </w:pPr>
      <w:r w:rsidRPr="00381C16">
        <w:rPr>
          <w:rFonts w:asciiTheme="minorHAnsi" w:hAnsiTheme="minorHAnsi" w:cstheme="minorHAnsi"/>
          <w:sz w:val="22"/>
          <w:szCs w:val="22"/>
        </w:rPr>
        <w:t>………………………………………………………………………………………………………...</w:t>
      </w:r>
    </w:p>
    <w:p w14:paraId="1C3754AF" w14:textId="7EDE60A4" w:rsidR="00381C16" w:rsidRPr="00381C16" w:rsidRDefault="00381C16" w:rsidP="00381C16">
      <w:pPr>
        <w:pStyle w:val="Paragrafoelenco2"/>
        <w:spacing w:line="360" w:lineRule="auto"/>
        <w:ind w:left="284"/>
        <w:jc w:val="both"/>
        <w:rPr>
          <w:rFonts w:asciiTheme="minorHAnsi" w:hAnsiTheme="minorHAnsi" w:cstheme="minorHAnsi"/>
          <w:sz w:val="22"/>
          <w:szCs w:val="22"/>
        </w:rPr>
      </w:pPr>
      <w:r w:rsidRPr="00381C16">
        <w:rPr>
          <w:rFonts w:asciiTheme="minorHAnsi" w:hAnsiTheme="minorHAnsi" w:cstheme="minorHAnsi"/>
          <w:sz w:val="22"/>
          <w:szCs w:val="22"/>
        </w:rPr>
        <w:t>………………………………………………………………………………………………………...</w:t>
      </w:r>
    </w:p>
    <w:p w14:paraId="11B86E95" w14:textId="77777777"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l’insussistenza di situazioni di qualsiasi conflitto d’interessi connesso alla procedura di affidamento in oggetto specificata;</w:t>
      </w:r>
    </w:p>
    <w:p w14:paraId="6B76F5A9" w14:textId="77777777" w:rsidR="00381C16" w:rsidRPr="00381C16" w:rsidRDefault="00381C16" w:rsidP="00381C16">
      <w:pPr>
        <w:pStyle w:val="Paragrafoelenco2"/>
        <w:jc w:val="both"/>
        <w:rPr>
          <w:rFonts w:asciiTheme="minorHAnsi" w:hAnsiTheme="minorHAnsi" w:cstheme="minorHAnsi"/>
          <w:sz w:val="22"/>
          <w:szCs w:val="22"/>
        </w:rPr>
      </w:pPr>
    </w:p>
    <w:p w14:paraId="4DBB42B0" w14:textId="77777777"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di non essersi reso gravemente colpevole di false dichiarazioni - né di averle occultate - nel fornire le informazioni richieste per verificare l’assenza di motivi di esclusione;</w:t>
      </w:r>
    </w:p>
    <w:p w14:paraId="23FA422A" w14:textId="77777777" w:rsidR="00381C16" w:rsidRPr="00381C16" w:rsidRDefault="00381C16" w:rsidP="00381C16">
      <w:pPr>
        <w:pStyle w:val="Paragrafoelenco2"/>
        <w:jc w:val="both"/>
        <w:rPr>
          <w:rFonts w:asciiTheme="minorHAnsi" w:hAnsiTheme="minorHAnsi" w:cstheme="minorHAnsi"/>
          <w:sz w:val="22"/>
          <w:szCs w:val="22"/>
        </w:rPr>
      </w:pPr>
    </w:p>
    <w:p w14:paraId="52C91222" w14:textId="77777777"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 xml:space="preserve">l’insussistenza delle cause di decadenza, di sospensione o di divieto previste dall’articolo 67 del </w:t>
      </w:r>
      <w:proofErr w:type="spellStart"/>
      <w:r w:rsidRPr="00381C16">
        <w:rPr>
          <w:rFonts w:asciiTheme="minorHAnsi" w:hAnsiTheme="minorHAnsi" w:cstheme="minorHAnsi"/>
          <w:sz w:val="22"/>
          <w:szCs w:val="22"/>
        </w:rPr>
        <w:t>DLgs</w:t>
      </w:r>
      <w:proofErr w:type="spellEnd"/>
      <w:r w:rsidRPr="00381C16">
        <w:rPr>
          <w:rFonts w:asciiTheme="minorHAnsi" w:hAnsiTheme="minorHAnsi" w:cstheme="minorHAnsi"/>
          <w:sz w:val="22"/>
          <w:szCs w:val="22"/>
        </w:rPr>
        <w:t xml:space="preserve"> 159/2011;</w:t>
      </w:r>
    </w:p>
    <w:p w14:paraId="06C98A22" w14:textId="77777777" w:rsidR="00381C16" w:rsidRDefault="00381C16" w:rsidP="00381C16">
      <w:pPr>
        <w:pStyle w:val="Paragrafoelenco2"/>
        <w:jc w:val="both"/>
        <w:rPr>
          <w:rFonts w:asciiTheme="minorHAnsi" w:hAnsiTheme="minorHAnsi" w:cstheme="minorHAnsi"/>
          <w:sz w:val="22"/>
          <w:szCs w:val="22"/>
        </w:rPr>
      </w:pPr>
    </w:p>
    <w:p w14:paraId="758F8C3A" w14:textId="77777777" w:rsidR="00381C16" w:rsidRPr="00381C16" w:rsidRDefault="00381C16" w:rsidP="00381C16">
      <w:pPr>
        <w:pStyle w:val="Paragrafoelenco2"/>
        <w:jc w:val="both"/>
        <w:rPr>
          <w:rFonts w:asciiTheme="minorHAnsi" w:hAnsiTheme="minorHAnsi" w:cstheme="minorHAnsi"/>
          <w:sz w:val="22"/>
          <w:szCs w:val="22"/>
        </w:rPr>
      </w:pPr>
    </w:p>
    <w:p w14:paraId="7CC4DD6A" w14:textId="77777777"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 xml:space="preserve">di non essere stato soggetto alla sanzione interdittiva di cui all’articolo 9, comma 2, lettera c) del </w:t>
      </w:r>
      <w:proofErr w:type="spellStart"/>
      <w:r w:rsidRPr="00381C16">
        <w:rPr>
          <w:rFonts w:asciiTheme="minorHAnsi" w:hAnsiTheme="minorHAnsi" w:cstheme="minorHAnsi"/>
          <w:sz w:val="22"/>
          <w:szCs w:val="22"/>
        </w:rPr>
        <w:t>DLgs</w:t>
      </w:r>
      <w:proofErr w:type="spellEnd"/>
      <w:r w:rsidRPr="00381C16">
        <w:rPr>
          <w:rFonts w:asciiTheme="minorHAnsi" w:hAnsiTheme="minorHAnsi" w:cstheme="minorHAnsi"/>
          <w:sz w:val="22"/>
          <w:szCs w:val="22"/>
        </w:rPr>
        <w:t xml:space="preserve"> 231/2001 o ad altra sanzione che ha comportato il divieto di contrarre con la pubblica amministrazione, così come previsto dai predetti articoli 94, 95 e 98 del </w:t>
      </w:r>
      <w:proofErr w:type="spellStart"/>
      <w:r w:rsidRPr="00381C16">
        <w:rPr>
          <w:rFonts w:asciiTheme="minorHAnsi" w:hAnsiTheme="minorHAnsi" w:cstheme="minorHAnsi"/>
          <w:sz w:val="22"/>
          <w:szCs w:val="22"/>
        </w:rPr>
        <w:t>DLgs</w:t>
      </w:r>
      <w:proofErr w:type="spellEnd"/>
      <w:r w:rsidRPr="00381C16">
        <w:rPr>
          <w:rFonts w:asciiTheme="minorHAnsi" w:hAnsiTheme="minorHAnsi" w:cstheme="minorHAnsi"/>
          <w:sz w:val="22"/>
          <w:szCs w:val="22"/>
        </w:rPr>
        <w:t xml:space="preserve"> 36/2023;</w:t>
      </w:r>
    </w:p>
    <w:p w14:paraId="276F2C03" w14:textId="77777777" w:rsidR="00381C16" w:rsidRPr="00381C16" w:rsidRDefault="00381C16" w:rsidP="00381C16">
      <w:pPr>
        <w:pStyle w:val="Paragrafoelenco2"/>
        <w:jc w:val="both"/>
        <w:rPr>
          <w:rFonts w:asciiTheme="minorHAnsi" w:hAnsiTheme="minorHAnsi" w:cstheme="minorHAnsi"/>
          <w:sz w:val="22"/>
          <w:szCs w:val="22"/>
        </w:rPr>
      </w:pPr>
    </w:p>
    <w:p w14:paraId="6EF83658" w14:textId="77777777"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di non aver violato il divieto di intestazione fiduciaria di cui all’articolo 17 della Legge nr.55/1990;</w:t>
      </w:r>
    </w:p>
    <w:p w14:paraId="4349C435" w14:textId="77777777" w:rsidR="00381C16" w:rsidRPr="00381C16" w:rsidRDefault="00381C16" w:rsidP="00381C16">
      <w:pPr>
        <w:pStyle w:val="Paragrafoelenco2"/>
        <w:jc w:val="both"/>
        <w:rPr>
          <w:rFonts w:asciiTheme="minorHAnsi" w:hAnsiTheme="minorHAnsi" w:cstheme="minorHAnsi"/>
          <w:sz w:val="22"/>
          <w:szCs w:val="22"/>
        </w:rPr>
      </w:pPr>
    </w:p>
    <w:p w14:paraId="7FF8F101" w14:textId="77777777"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 xml:space="preserve">di non essere stato vittima dei reati previsti dagli articoli 317 e 629 del Codice Penale; </w:t>
      </w:r>
    </w:p>
    <w:p w14:paraId="0C42A5B5" w14:textId="77777777" w:rsidR="00381C16" w:rsidRPr="00381C16" w:rsidRDefault="00381C16" w:rsidP="00381C16">
      <w:pPr>
        <w:pStyle w:val="Paragrafoelenco2"/>
        <w:jc w:val="both"/>
        <w:rPr>
          <w:rFonts w:asciiTheme="minorHAnsi" w:hAnsiTheme="minorHAnsi" w:cstheme="minorHAnsi"/>
          <w:sz w:val="22"/>
          <w:szCs w:val="22"/>
        </w:rPr>
      </w:pPr>
    </w:p>
    <w:p w14:paraId="73DBCB6C" w14:textId="77777777" w:rsidR="00381C16" w:rsidRPr="00381C16" w:rsidRDefault="00381C16" w:rsidP="00381C16">
      <w:pPr>
        <w:pStyle w:val="Paragrafoelenco2"/>
        <w:numPr>
          <w:ilvl w:val="0"/>
          <w:numId w:val="15"/>
        </w:numPr>
        <w:ind w:left="284" w:hanging="284"/>
        <w:jc w:val="both"/>
        <w:rPr>
          <w:rFonts w:asciiTheme="minorHAnsi" w:hAnsiTheme="minorHAnsi" w:cstheme="minorHAnsi"/>
          <w:sz w:val="22"/>
          <w:szCs w:val="22"/>
        </w:rPr>
      </w:pPr>
      <w:r w:rsidRPr="00381C16">
        <w:rPr>
          <w:rFonts w:asciiTheme="minorHAnsi" w:hAnsiTheme="minorHAnsi" w:cstheme="minorHAnsi"/>
          <w:sz w:val="22"/>
          <w:szCs w:val="22"/>
        </w:rPr>
        <w:t xml:space="preserve">l’insussistenza di relazioni di parentela o affinità tra i titolari, gli amministratori, i soci e i dipendenti dell’impresa ed i dirigenti e i dipendenti della stazione appaltante, quale condizione prevista dall’articolo 53, comma 16-ter del </w:t>
      </w:r>
      <w:proofErr w:type="spellStart"/>
      <w:r w:rsidRPr="00381C16">
        <w:rPr>
          <w:rFonts w:asciiTheme="minorHAnsi" w:hAnsiTheme="minorHAnsi" w:cstheme="minorHAnsi"/>
          <w:sz w:val="22"/>
          <w:szCs w:val="22"/>
        </w:rPr>
        <w:t>DLgs</w:t>
      </w:r>
      <w:proofErr w:type="spellEnd"/>
      <w:r w:rsidRPr="00381C16">
        <w:rPr>
          <w:rFonts w:asciiTheme="minorHAnsi" w:hAnsiTheme="minorHAnsi" w:cstheme="minorHAnsi"/>
          <w:sz w:val="22"/>
          <w:szCs w:val="22"/>
        </w:rPr>
        <w:t xml:space="preserve"> 165/2001;</w:t>
      </w:r>
    </w:p>
    <w:p w14:paraId="5217D0B0" w14:textId="77777777" w:rsidR="00381C16" w:rsidRPr="00381C16" w:rsidRDefault="00381C16" w:rsidP="00381C16">
      <w:pPr>
        <w:pStyle w:val="Paragrafoelenco2"/>
        <w:widowControl/>
        <w:autoSpaceDE/>
        <w:adjustRightInd/>
        <w:contextualSpacing/>
        <w:jc w:val="both"/>
        <w:rPr>
          <w:rFonts w:asciiTheme="minorHAnsi" w:hAnsiTheme="minorHAnsi" w:cstheme="minorHAnsi"/>
          <w:sz w:val="22"/>
          <w:szCs w:val="22"/>
        </w:rPr>
      </w:pPr>
    </w:p>
    <w:p w14:paraId="76ADE3D9" w14:textId="77777777" w:rsidR="00381C16" w:rsidRPr="00381C16" w:rsidRDefault="00381C16" w:rsidP="00381C16">
      <w:pPr>
        <w:pStyle w:val="Paragrafoelenco2"/>
        <w:widowControl/>
        <w:numPr>
          <w:ilvl w:val="0"/>
          <w:numId w:val="14"/>
        </w:numPr>
        <w:autoSpaceDE/>
        <w:adjustRightInd/>
        <w:ind w:left="284" w:hanging="284"/>
        <w:contextualSpacing/>
        <w:jc w:val="both"/>
        <w:rPr>
          <w:rFonts w:asciiTheme="minorHAnsi" w:hAnsiTheme="minorHAnsi" w:cstheme="minorHAnsi"/>
          <w:sz w:val="22"/>
          <w:szCs w:val="22"/>
        </w:rPr>
      </w:pPr>
      <w:r w:rsidRPr="00381C16">
        <w:rPr>
          <w:rFonts w:asciiTheme="minorHAnsi" w:hAnsiTheme="minorHAnsi" w:cstheme="minorHAnsi"/>
          <w:sz w:val="22"/>
          <w:szCs w:val="22"/>
        </w:rPr>
        <w:t xml:space="preserve">di essere in possesso dei requisiti di idoneità di cui all’articolo 100 del </w:t>
      </w:r>
      <w:proofErr w:type="spellStart"/>
      <w:r w:rsidRPr="00381C16">
        <w:rPr>
          <w:rFonts w:asciiTheme="minorHAnsi" w:hAnsiTheme="minorHAnsi" w:cstheme="minorHAnsi"/>
          <w:sz w:val="22"/>
          <w:szCs w:val="22"/>
        </w:rPr>
        <w:t>DLgs</w:t>
      </w:r>
      <w:proofErr w:type="spellEnd"/>
      <w:r w:rsidRPr="00381C16">
        <w:rPr>
          <w:rFonts w:asciiTheme="minorHAnsi" w:hAnsiTheme="minorHAnsi" w:cstheme="minorHAnsi"/>
          <w:sz w:val="22"/>
          <w:szCs w:val="22"/>
        </w:rPr>
        <w:t xml:space="preserve"> 36/2023;</w:t>
      </w:r>
    </w:p>
    <w:p w14:paraId="080AFBF7" w14:textId="77777777" w:rsidR="00381C16" w:rsidRPr="00381C16" w:rsidRDefault="00381C16" w:rsidP="00381C16">
      <w:pPr>
        <w:pStyle w:val="Paragrafoelenco2"/>
        <w:widowControl/>
        <w:autoSpaceDE/>
        <w:adjustRightInd/>
        <w:contextualSpacing/>
        <w:jc w:val="both"/>
        <w:rPr>
          <w:rFonts w:asciiTheme="minorHAnsi" w:hAnsiTheme="minorHAnsi" w:cstheme="minorHAnsi"/>
          <w:sz w:val="22"/>
          <w:szCs w:val="22"/>
        </w:rPr>
      </w:pPr>
    </w:p>
    <w:p w14:paraId="2870D739" w14:textId="77777777" w:rsidR="00381C16" w:rsidRPr="00381C16" w:rsidRDefault="00381C16" w:rsidP="00381C16">
      <w:pPr>
        <w:pStyle w:val="Paragrafoelenco2"/>
        <w:widowControl/>
        <w:numPr>
          <w:ilvl w:val="0"/>
          <w:numId w:val="14"/>
        </w:numPr>
        <w:autoSpaceDE/>
        <w:adjustRightInd/>
        <w:ind w:left="284" w:hanging="284"/>
        <w:contextualSpacing/>
        <w:jc w:val="both"/>
        <w:rPr>
          <w:rFonts w:asciiTheme="minorHAnsi" w:hAnsiTheme="minorHAnsi" w:cstheme="minorHAnsi"/>
          <w:sz w:val="22"/>
          <w:szCs w:val="22"/>
        </w:rPr>
      </w:pPr>
      <w:r w:rsidRPr="00381C16">
        <w:rPr>
          <w:rFonts w:asciiTheme="minorHAnsi" w:hAnsiTheme="minorHAnsi" w:cstheme="minorHAnsi"/>
          <w:sz w:val="22"/>
          <w:szCs w:val="22"/>
        </w:rPr>
        <w:t xml:space="preserve">di acconsentire, ai sensi e per gli effetti del Regolamento Europeo 2016/679 (GDPR) e del </w:t>
      </w:r>
      <w:proofErr w:type="spellStart"/>
      <w:r w:rsidRPr="00381C16">
        <w:rPr>
          <w:rFonts w:asciiTheme="minorHAnsi" w:hAnsiTheme="minorHAnsi" w:cstheme="minorHAnsi"/>
          <w:sz w:val="22"/>
          <w:szCs w:val="22"/>
        </w:rPr>
        <w:t>D.Lgs</w:t>
      </w:r>
      <w:proofErr w:type="spellEnd"/>
      <w:r w:rsidRPr="00381C16">
        <w:rPr>
          <w:rFonts w:asciiTheme="minorHAnsi" w:hAnsiTheme="minorHAnsi" w:cstheme="minorHAnsi"/>
          <w:sz w:val="22"/>
          <w:szCs w:val="22"/>
        </w:rPr>
        <w:t xml:space="preserve"> n. 196/2003 al trattamento dei propri dati anche personali.</w:t>
      </w:r>
    </w:p>
    <w:p w14:paraId="0BFD6ACB" w14:textId="77777777" w:rsidR="00381C16" w:rsidRPr="00381C16" w:rsidRDefault="00381C16" w:rsidP="00381C16">
      <w:pPr>
        <w:pStyle w:val="Paragrafoelenco2"/>
        <w:widowControl/>
        <w:autoSpaceDE/>
        <w:adjustRightInd/>
        <w:ind w:left="284"/>
        <w:contextualSpacing/>
        <w:jc w:val="both"/>
        <w:rPr>
          <w:rFonts w:asciiTheme="minorHAnsi" w:hAnsiTheme="minorHAnsi" w:cstheme="minorHAnsi"/>
          <w:sz w:val="22"/>
          <w:szCs w:val="22"/>
        </w:rPr>
      </w:pPr>
    </w:p>
    <w:p w14:paraId="13F6B35C" w14:textId="77777777" w:rsidR="00381C16" w:rsidRPr="00381C16" w:rsidRDefault="00381C16" w:rsidP="00381C16">
      <w:pPr>
        <w:pStyle w:val="Paragrafoelenco2"/>
        <w:widowControl/>
        <w:autoSpaceDE/>
        <w:adjustRightInd/>
        <w:contextualSpacing/>
        <w:jc w:val="both"/>
        <w:rPr>
          <w:rFonts w:asciiTheme="minorHAnsi" w:hAnsiTheme="minorHAnsi" w:cstheme="minorHAnsi"/>
          <w:sz w:val="22"/>
          <w:szCs w:val="22"/>
        </w:rPr>
      </w:pPr>
      <w:r w:rsidRPr="00381C16">
        <w:rPr>
          <w:rFonts w:asciiTheme="minorHAnsi" w:hAnsiTheme="minorHAnsi" w:cstheme="minorHAnsi"/>
          <w:sz w:val="22"/>
          <w:szCs w:val="22"/>
        </w:rPr>
        <w:t>Infine, ai fini della tracciabilità dei flussi finanziari, dichiara:</w:t>
      </w:r>
    </w:p>
    <w:p w14:paraId="1BF80E12" w14:textId="77777777" w:rsidR="00381C16" w:rsidRPr="00381C16" w:rsidRDefault="00381C16" w:rsidP="00381C16">
      <w:pPr>
        <w:tabs>
          <w:tab w:val="num" w:pos="1260"/>
        </w:tabs>
        <w:suppressAutoHyphens w:val="0"/>
        <w:autoSpaceDN w:val="0"/>
        <w:adjustRightInd w:val="0"/>
        <w:spacing w:after="0" w:line="240" w:lineRule="auto"/>
        <w:jc w:val="both"/>
        <w:rPr>
          <w:rFonts w:asciiTheme="minorHAnsi" w:hAnsiTheme="minorHAnsi" w:cstheme="minorHAnsi"/>
        </w:rPr>
      </w:pPr>
    </w:p>
    <w:p w14:paraId="1411BADC" w14:textId="23BD2833" w:rsidR="00381C16" w:rsidRPr="00381C16" w:rsidRDefault="00381C16" w:rsidP="00381C16">
      <w:pPr>
        <w:tabs>
          <w:tab w:val="num" w:pos="1260"/>
        </w:tabs>
        <w:suppressAutoHyphens w:val="0"/>
        <w:autoSpaceDN w:val="0"/>
        <w:adjustRightInd w:val="0"/>
        <w:jc w:val="both"/>
        <w:rPr>
          <w:rFonts w:asciiTheme="minorHAnsi" w:hAnsiTheme="minorHAnsi" w:cstheme="minorHAnsi"/>
        </w:rPr>
      </w:pPr>
      <w:r w:rsidRPr="00381C16">
        <w:rPr>
          <w:rFonts w:asciiTheme="minorHAnsi" w:hAnsiTheme="minorHAnsi" w:cstheme="minorHAnsi"/>
        </w:rPr>
        <w:t>- l’impegno ad assumersi, in sede di emissione di fattura, tutti gli obblighi necessari a garantire la tracciabilità dei flussi finanziari conformemente a quanto previsto dalla legge 13/08/2010, n. 136;</w:t>
      </w:r>
    </w:p>
    <w:p w14:paraId="544E79E5" w14:textId="1EA86308" w:rsidR="00381C16" w:rsidRPr="00381C16" w:rsidRDefault="00381C16" w:rsidP="00381C16">
      <w:pPr>
        <w:tabs>
          <w:tab w:val="num" w:pos="1260"/>
        </w:tabs>
        <w:suppressAutoHyphens w:val="0"/>
        <w:autoSpaceDN w:val="0"/>
        <w:adjustRightInd w:val="0"/>
        <w:jc w:val="both"/>
        <w:rPr>
          <w:rFonts w:asciiTheme="minorHAnsi" w:hAnsiTheme="minorHAnsi" w:cstheme="minorHAnsi"/>
        </w:rPr>
      </w:pPr>
      <w:r w:rsidRPr="00381C16">
        <w:rPr>
          <w:rFonts w:asciiTheme="minorHAnsi" w:hAnsiTheme="minorHAnsi" w:cstheme="minorHAnsi"/>
        </w:rPr>
        <w:t>- l’impegno, ai sensi dell’art. 3 della medesima legge, ad indicare un conto corrente bancario o postale, sul quale ricevere i pagamenti per il commissionato affidamento, comunicando alla stazione appaltante gli estremi identificativi del conto corrente dedicato alle commesse pubbliche entro sette giorni dall’accensione, nonché, nello stesso termine, le generalità ed il codice fiscale delle persone delegate ad operare su di esso.</w:t>
      </w:r>
    </w:p>
    <w:p w14:paraId="0D6E0C66" w14:textId="55EF3198" w:rsidR="00381C16" w:rsidRPr="00381C16" w:rsidRDefault="00381C16" w:rsidP="00381C16">
      <w:pPr>
        <w:pStyle w:val="Firma"/>
        <w:spacing w:before="0" w:after="0"/>
        <w:ind w:left="0"/>
        <w:jc w:val="both"/>
        <w:rPr>
          <w:rFonts w:asciiTheme="minorHAnsi" w:hAnsiTheme="minorHAnsi" w:cstheme="minorHAnsi"/>
          <w:szCs w:val="22"/>
        </w:rPr>
      </w:pPr>
      <w:r w:rsidRPr="00381C16">
        <w:rPr>
          <w:rFonts w:asciiTheme="minorHAnsi" w:hAnsiTheme="minorHAnsi" w:cstheme="minorHAnsi"/>
          <w:szCs w:val="22"/>
        </w:rPr>
        <w:t xml:space="preserve">A tal fine, consapevole delle responsabilità derivanti da dichiarazioni mendaci o reticenti, dichiara che gli estremi identificativi del conto corrente bancario/postale dedicato, anche in via non esclusiva, alla gestione dei movimenti finanziari relativi alle commesse pubbliche, è il seguente: </w:t>
      </w:r>
    </w:p>
    <w:p w14:paraId="51DE4CD7" w14:textId="77777777" w:rsidR="00381C16" w:rsidRPr="00381C16" w:rsidRDefault="00381C16" w:rsidP="00381C16">
      <w:pPr>
        <w:pStyle w:val="Firma"/>
        <w:spacing w:before="0" w:after="0"/>
        <w:ind w:left="0"/>
        <w:jc w:val="both"/>
        <w:rPr>
          <w:rFonts w:asciiTheme="minorHAnsi" w:hAnsiTheme="minorHAnsi" w:cstheme="minorHAnsi"/>
          <w:szCs w:val="22"/>
        </w:rPr>
      </w:pPr>
    </w:p>
    <w:p w14:paraId="5836BF40" w14:textId="77777777" w:rsidR="00381C16" w:rsidRPr="00381C16" w:rsidRDefault="00381C16" w:rsidP="00381C16">
      <w:pPr>
        <w:pStyle w:val="Firma"/>
        <w:numPr>
          <w:ilvl w:val="0"/>
          <w:numId w:val="16"/>
        </w:numPr>
        <w:spacing w:before="0" w:after="0"/>
        <w:jc w:val="both"/>
        <w:rPr>
          <w:rFonts w:asciiTheme="minorHAnsi" w:hAnsiTheme="minorHAnsi" w:cstheme="minorHAnsi"/>
          <w:szCs w:val="22"/>
        </w:rPr>
      </w:pPr>
      <w:r w:rsidRPr="00381C16">
        <w:rPr>
          <w:rFonts w:asciiTheme="minorHAnsi" w:hAnsiTheme="minorHAnsi" w:cstheme="minorHAnsi"/>
          <w:szCs w:val="22"/>
        </w:rPr>
        <w:t>conto bancario/postale acceso presso ……………………………………………………</w:t>
      </w:r>
      <w:proofErr w:type="gramStart"/>
      <w:r w:rsidRPr="00381C16">
        <w:rPr>
          <w:rFonts w:asciiTheme="minorHAnsi" w:hAnsiTheme="minorHAnsi" w:cstheme="minorHAnsi"/>
          <w:szCs w:val="22"/>
        </w:rPr>
        <w:t>…….</w:t>
      </w:r>
      <w:proofErr w:type="gramEnd"/>
      <w:r w:rsidRPr="00381C16">
        <w:rPr>
          <w:rFonts w:asciiTheme="minorHAnsi" w:hAnsiTheme="minorHAnsi" w:cstheme="minorHAnsi"/>
          <w:szCs w:val="22"/>
        </w:rPr>
        <w:t>.</w:t>
      </w:r>
    </w:p>
    <w:p w14:paraId="4753F0B6" w14:textId="77777777" w:rsidR="00381C16" w:rsidRPr="00381C16" w:rsidRDefault="00381C16" w:rsidP="00381C16">
      <w:pPr>
        <w:pStyle w:val="Firma"/>
        <w:spacing w:before="0" w:after="0"/>
        <w:ind w:left="360"/>
        <w:jc w:val="both"/>
        <w:rPr>
          <w:rFonts w:asciiTheme="minorHAnsi" w:hAnsiTheme="minorHAnsi" w:cstheme="minorHAnsi"/>
          <w:szCs w:val="22"/>
        </w:rPr>
      </w:pPr>
      <w:r w:rsidRPr="00381C16">
        <w:rPr>
          <w:rFonts w:asciiTheme="minorHAnsi" w:hAnsiTheme="minorHAnsi" w:cstheme="minorHAnsi"/>
          <w:szCs w:val="22"/>
        </w:rPr>
        <w:t xml:space="preserve">                                                                  </w:t>
      </w:r>
    </w:p>
    <w:p w14:paraId="7A46569F" w14:textId="77777777" w:rsidR="00381C16" w:rsidRPr="00381C16" w:rsidRDefault="00381C16" w:rsidP="00381C16">
      <w:pPr>
        <w:pStyle w:val="Firma"/>
        <w:numPr>
          <w:ilvl w:val="0"/>
          <w:numId w:val="16"/>
        </w:numPr>
        <w:spacing w:before="0" w:after="0"/>
        <w:jc w:val="both"/>
        <w:rPr>
          <w:rFonts w:asciiTheme="minorHAnsi" w:hAnsiTheme="minorHAnsi" w:cstheme="minorHAnsi"/>
          <w:szCs w:val="22"/>
        </w:rPr>
      </w:pPr>
      <w:r w:rsidRPr="00381C16">
        <w:rPr>
          <w:rFonts w:asciiTheme="minorHAnsi" w:hAnsiTheme="minorHAnsi" w:cstheme="minorHAnsi"/>
          <w:bCs/>
          <w:szCs w:val="22"/>
          <w:lang w:eastAsia="it-IT"/>
        </w:rPr>
        <w:t>IBAN: ……………………………………………………………………………......................</w:t>
      </w:r>
    </w:p>
    <w:p w14:paraId="22683022" w14:textId="77777777" w:rsidR="0049767B" w:rsidRDefault="0049767B" w:rsidP="0049767B">
      <w:pPr>
        <w:spacing w:before="120" w:after="0" w:line="240" w:lineRule="auto"/>
        <w:jc w:val="both"/>
        <w:rPr>
          <w:rFonts w:asciiTheme="minorHAnsi" w:hAnsiTheme="minorHAnsi" w:cstheme="minorHAnsi"/>
        </w:rPr>
      </w:pPr>
    </w:p>
    <w:p w14:paraId="6B3B5251" w14:textId="32CA9FFB" w:rsidR="00381C16" w:rsidRPr="0049767B" w:rsidRDefault="00381C16" w:rsidP="0049767B">
      <w:pPr>
        <w:spacing w:before="120"/>
        <w:jc w:val="both"/>
        <w:rPr>
          <w:rFonts w:asciiTheme="minorHAnsi" w:hAnsiTheme="minorHAnsi" w:cstheme="minorHAnsi"/>
        </w:rPr>
      </w:pPr>
      <w:r w:rsidRPr="00381C16">
        <w:rPr>
          <w:rFonts w:asciiTheme="minorHAnsi" w:hAnsiTheme="minorHAnsi" w:cstheme="minorHAnsi"/>
        </w:rPr>
        <w:t xml:space="preserve">Luogo e data …………………………………. </w:t>
      </w:r>
    </w:p>
    <w:p w14:paraId="335E6FCF" w14:textId="2F3DDB6D" w:rsidR="00381C16" w:rsidRPr="00381C16" w:rsidRDefault="00381C16" w:rsidP="0049767B">
      <w:pPr>
        <w:pStyle w:val="Rientrocorpodeltesto21"/>
        <w:spacing w:before="0"/>
        <w:ind w:left="0"/>
        <w:jc w:val="center"/>
        <w:rPr>
          <w:rFonts w:asciiTheme="minorHAnsi" w:hAnsiTheme="minorHAnsi" w:cstheme="minorHAnsi"/>
          <w:color w:val="000000"/>
          <w:sz w:val="22"/>
          <w:szCs w:val="22"/>
        </w:rPr>
      </w:pPr>
      <w:r w:rsidRPr="00381C16">
        <w:rPr>
          <w:rFonts w:asciiTheme="minorHAnsi" w:hAnsiTheme="minorHAnsi" w:cstheme="minorHAnsi"/>
          <w:color w:val="000000"/>
          <w:sz w:val="22"/>
          <w:szCs w:val="22"/>
        </w:rPr>
        <w:t>IL TITOLARE</w:t>
      </w:r>
    </w:p>
    <w:p w14:paraId="50B74A93" w14:textId="3BB87A6F" w:rsidR="00381C16" w:rsidRDefault="00381C16" w:rsidP="00381C16">
      <w:pPr>
        <w:spacing w:before="120"/>
        <w:jc w:val="center"/>
        <w:rPr>
          <w:rFonts w:asciiTheme="minorHAnsi" w:hAnsiTheme="minorHAnsi" w:cstheme="minorHAnsi"/>
        </w:rPr>
      </w:pPr>
      <w:r w:rsidRPr="00381C16">
        <w:rPr>
          <w:rFonts w:asciiTheme="minorHAnsi" w:hAnsiTheme="minorHAnsi" w:cstheme="minorHAnsi"/>
        </w:rPr>
        <w:t>____________________________________________</w:t>
      </w:r>
    </w:p>
    <w:p w14:paraId="7095A47F" w14:textId="77777777" w:rsidR="0049767B" w:rsidRDefault="0049767B" w:rsidP="0049767B">
      <w:pPr>
        <w:spacing w:before="120"/>
        <w:rPr>
          <w:rFonts w:ascii="Studio Pro" w:hAnsi="Studio Pro"/>
          <w:sz w:val="20"/>
        </w:rPr>
      </w:pPr>
    </w:p>
    <w:p w14:paraId="13DA6FDC" w14:textId="6D57FB0F" w:rsidR="0049767B" w:rsidRPr="00381C16" w:rsidRDefault="0049767B" w:rsidP="0049767B">
      <w:pPr>
        <w:spacing w:before="120"/>
        <w:rPr>
          <w:rFonts w:asciiTheme="minorHAnsi" w:hAnsiTheme="minorHAnsi" w:cstheme="minorHAnsi"/>
        </w:rPr>
      </w:pPr>
      <w:r w:rsidRPr="00226F81">
        <w:rPr>
          <w:rFonts w:ascii="Studio Pro" w:hAnsi="Studio Pro"/>
          <w:sz w:val="20"/>
        </w:rPr>
        <w:t>Allegato documento d’identità in corso di validità del dichiarante</w:t>
      </w:r>
    </w:p>
    <w:sectPr w:rsidR="0049767B" w:rsidRPr="00381C16" w:rsidSect="006F45AC">
      <w:headerReference w:type="default" r:id="rId10"/>
      <w:pgSz w:w="11906" w:h="16838" w:code="9"/>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6346C" w14:textId="77777777" w:rsidR="00AC4A7E" w:rsidRDefault="00AC4A7E" w:rsidP="00C77165">
      <w:pPr>
        <w:spacing w:after="0" w:line="240" w:lineRule="auto"/>
      </w:pPr>
      <w:r>
        <w:separator/>
      </w:r>
    </w:p>
  </w:endnote>
  <w:endnote w:type="continuationSeparator" w:id="0">
    <w:p w14:paraId="226E9803" w14:textId="77777777" w:rsidR="00AC4A7E" w:rsidRDefault="00AC4A7E" w:rsidP="00C77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Lt BT">
    <w:altName w:val="Trebuchet MS"/>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NewAster">
    <w:panose1 w:val="00000000000000000000"/>
    <w:charset w:val="00"/>
    <w:family w:val="roman"/>
    <w:notTrueType/>
    <w:pitch w:val="variable"/>
    <w:sig w:usb0="00000003" w:usb1="00000000" w:usb2="00000000" w:usb3="00000000" w:csb0="00000001" w:csb1="00000000"/>
  </w:font>
  <w:font w:name="NewAsterLTStd">
    <w:altName w:val="Cambria"/>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
    <w:altName w:val="Yu Gothic UI"/>
    <w:panose1 w:val="00000000000000000000"/>
    <w:charset w:val="00"/>
    <w:family w:val="roman"/>
    <w:notTrueType/>
    <w:pitch w:val="default"/>
    <w:sig w:usb0="00000003" w:usb1="00000000" w:usb2="00000000" w:usb3="00000000" w:csb0="00000001" w:csb1="00000000"/>
  </w:font>
  <w:font w:name="Studio Pro">
    <w:altName w:val="Calibri"/>
    <w:panose1 w:val="00000000000000000000"/>
    <w:charset w:val="00"/>
    <w:family w:val="modern"/>
    <w:notTrueType/>
    <w:pitch w:val="variable"/>
    <w:sig w:usb0="20000007" w:usb1="00000011" w:usb2="00000000" w:usb3="00000000" w:csb0="00000193"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0CAAA" w14:textId="77777777" w:rsidR="00AC4A7E" w:rsidRDefault="00AC4A7E" w:rsidP="00C77165">
      <w:pPr>
        <w:spacing w:after="0" w:line="240" w:lineRule="auto"/>
      </w:pPr>
      <w:r>
        <w:separator/>
      </w:r>
    </w:p>
  </w:footnote>
  <w:footnote w:type="continuationSeparator" w:id="0">
    <w:p w14:paraId="39970B53" w14:textId="77777777" w:rsidR="00AC4A7E" w:rsidRDefault="00AC4A7E" w:rsidP="00C77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FF973" w14:textId="4BB9CD54" w:rsidR="00C77165" w:rsidRDefault="00C77165" w:rsidP="00AA5B64">
    <w:pPr>
      <w:pStyle w:val="Intestazione"/>
    </w:pPr>
  </w:p>
  <w:p w14:paraId="1EA180BA" w14:textId="77777777" w:rsidR="00C77165" w:rsidRDefault="00C77165">
    <w:pPr>
      <w:pStyle w:val="Intestazione"/>
    </w:pPr>
  </w:p>
  <w:p w14:paraId="34D43224" w14:textId="77777777" w:rsidR="00C77165" w:rsidRDefault="00C77165">
    <w:pPr>
      <w:pStyle w:val="Intestazione"/>
    </w:pPr>
  </w:p>
  <w:p w14:paraId="4B946F5C" w14:textId="77777777" w:rsidR="00C77165" w:rsidRDefault="00C77165">
    <w:pPr>
      <w:pStyle w:val="Intestazione"/>
    </w:pPr>
  </w:p>
  <w:p w14:paraId="188105EC" w14:textId="77777777" w:rsidR="00C77165" w:rsidRDefault="00C77165">
    <w:pPr>
      <w:pStyle w:val="Intestazione"/>
    </w:pPr>
  </w:p>
  <w:p w14:paraId="28CCFEFC" w14:textId="77777777" w:rsidR="00C77165" w:rsidRDefault="00C77165">
    <w:pPr>
      <w:pStyle w:val="Intestazione"/>
    </w:pPr>
  </w:p>
  <w:p w14:paraId="5B5ED1A0" w14:textId="77777777" w:rsidR="00AA5B64" w:rsidRDefault="00AA5B6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4"/>
    <w:lvl w:ilvl="0">
      <w:start w:val="1"/>
      <w:numFmt w:val="decimal"/>
      <w:lvlText w:val="%1."/>
      <w:lvlJc w:val="left"/>
      <w:pPr>
        <w:tabs>
          <w:tab w:val="num" w:pos="720"/>
        </w:tabs>
        <w:ind w:left="720" w:hanging="360"/>
      </w:pPr>
    </w:lvl>
  </w:abstractNum>
  <w:abstractNum w:abstractNumId="1" w15:restartNumberingAfterBreak="0">
    <w:nsid w:val="00000004"/>
    <w:multiLevelType w:val="multilevel"/>
    <w:tmpl w:val="00000004"/>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2B0505C"/>
    <w:multiLevelType w:val="hybridMultilevel"/>
    <w:tmpl w:val="A3962DDC"/>
    <w:lvl w:ilvl="0" w:tplc="95CEA62E">
      <w:start w:val="22"/>
      <w:numFmt w:val="bullet"/>
      <w:lvlText w:val="-"/>
      <w:lvlJc w:val="left"/>
      <w:pPr>
        <w:ind w:left="720" w:hanging="360"/>
      </w:pPr>
      <w:rPr>
        <w:rFonts w:ascii="Arial Narrow" w:eastAsiaTheme="minorHAnsi" w:hAnsi="Arial Narrow" w:cstheme="minorBidi"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15:restartNumberingAfterBreak="0">
    <w:nsid w:val="09AB21BF"/>
    <w:multiLevelType w:val="hybridMultilevel"/>
    <w:tmpl w:val="7B2EF084"/>
    <w:lvl w:ilvl="0" w:tplc="8020EC8C">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26749E"/>
    <w:multiLevelType w:val="hybridMultilevel"/>
    <w:tmpl w:val="4B38320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98738D"/>
    <w:multiLevelType w:val="hybridMultilevel"/>
    <w:tmpl w:val="7F8EEB7A"/>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11784E52"/>
    <w:multiLevelType w:val="hybridMultilevel"/>
    <w:tmpl w:val="3258D89C"/>
    <w:lvl w:ilvl="0" w:tplc="BB2E6168">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49622C7"/>
    <w:multiLevelType w:val="hybridMultilevel"/>
    <w:tmpl w:val="A5D67268"/>
    <w:lvl w:ilvl="0" w:tplc="04100011">
      <w:start w:val="1"/>
      <w:numFmt w:val="decimal"/>
      <w:lvlText w:val="%1)"/>
      <w:lvlJc w:val="left"/>
      <w:pPr>
        <w:tabs>
          <w:tab w:val="num" w:pos="720"/>
        </w:tabs>
        <w:ind w:left="720" w:hanging="360"/>
      </w:pPr>
      <w:rPr>
        <w:rFonts w:hint="default"/>
      </w:r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3BF90721"/>
    <w:multiLevelType w:val="hybridMultilevel"/>
    <w:tmpl w:val="4D66B446"/>
    <w:lvl w:ilvl="0" w:tplc="0410000B">
      <w:start w:val="1"/>
      <w:numFmt w:val="bullet"/>
      <w:lvlText w:val=""/>
      <w:lvlJc w:val="left"/>
      <w:pPr>
        <w:ind w:left="1077" w:hanging="360"/>
      </w:pPr>
      <w:rPr>
        <w:rFonts w:ascii="Wingdings" w:hAnsi="Wingdings"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9" w15:restartNumberingAfterBreak="0">
    <w:nsid w:val="41284B58"/>
    <w:multiLevelType w:val="hybridMultilevel"/>
    <w:tmpl w:val="D2801B14"/>
    <w:lvl w:ilvl="0" w:tplc="C6600AD4">
      <w:start w:val="5"/>
      <w:numFmt w:val="bullet"/>
      <w:lvlText w:val="-"/>
      <w:lvlJc w:val="left"/>
      <w:pPr>
        <w:ind w:left="720" w:hanging="360"/>
      </w:pPr>
      <w:rPr>
        <w:rFonts w:ascii="Arial Narrow" w:eastAsiaTheme="minorHAnsi" w:hAnsi="Arial Narrow"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C6F160D"/>
    <w:multiLevelType w:val="hybridMultilevel"/>
    <w:tmpl w:val="C4EAD52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1851876"/>
    <w:multiLevelType w:val="hybridMultilevel"/>
    <w:tmpl w:val="14AED44A"/>
    <w:lvl w:ilvl="0" w:tplc="311ED85E">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A037EB9"/>
    <w:multiLevelType w:val="hybridMultilevel"/>
    <w:tmpl w:val="681EB776"/>
    <w:lvl w:ilvl="0" w:tplc="B6BAA6C6">
      <w:start w:val="4"/>
      <w:numFmt w:val="bullet"/>
      <w:lvlText w:val="-"/>
      <w:lvlJc w:val="left"/>
      <w:pPr>
        <w:tabs>
          <w:tab w:val="num" w:pos="720"/>
        </w:tabs>
        <w:ind w:left="720" w:hanging="360"/>
      </w:pPr>
      <w:rPr>
        <w:rFonts w:ascii="Arial" w:eastAsia="Calibri"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1647631"/>
    <w:multiLevelType w:val="hybridMultilevel"/>
    <w:tmpl w:val="5DD2B688"/>
    <w:lvl w:ilvl="0" w:tplc="00E247D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70581D7F"/>
    <w:multiLevelType w:val="hybridMultilevel"/>
    <w:tmpl w:val="AD620F12"/>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C6C06D6"/>
    <w:multiLevelType w:val="singleLevel"/>
    <w:tmpl w:val="04100003"/>
    <w:lvl w:ilvl="0">
      <w:start w:val="1"/>
      <w:numFmt w:val="bullet"/>
      <w:lvlText w:val="o"/>
      <w:lvlJc w:val="left"/>
      <w:pPr>
        <w:ind w:left="720" w:hanging="360"/>
      </w:pPr>
      <w:rPr>
        <w:rFonts w:ascii="Courier New" w:hAnsi="Courier New" w:cs="Courier New" w:hint="default"/>
      </w:rPr>
    </w:lvl>
  </w:abstractNum>
  <w:num w:numId="1" w16cid:durableId="5435682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44767442">
    <w:abstractNumId w:val="9"/>
  </w:num>
  <w:num w:numId="3" w16cid:durableId="1073894996">
    <w:abstractNumId w:val="1"/>
  </w:num>
  <w:num w:numId="4" w16cid:durableId="1578706338">
    <w:abstractNumId w:val="12"/>
  </w:num>
  <w:num w:numId="5" w16cid:durableId="937325130">
    <w:abstractNumId w:val="3"/>
  </w:num>
  <w:num w:numId="6" w16cid:durableId="3349198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4653166">
    <w:abstractNumId w:val="6"/>
  </w:num>
  <w:num w:numId="8" w16cid:durableId="1586955600">
    <w:abstractNumId w:val="0"/>
  </w:num>
  <w:num w:numId="9" w16cid:durableId="1267812446">
    <w:abstractNumId w:val="13"/>
  </w:num>
  <w:num w:numId="10" w16cid:durableId="182716855">
    <w:abstractNumId w:val="11"/>
  </w:num>
  <w:num w:numId="11" w16cid:durableId="1450857409">
    <w:abstractNumId w:val="7"/>
  </w:num>
  <w:num w:numId="12" w16cid:durableId="372849980">
    <w:abstractNumId w:val="10"/>
  </w:num>
  <w:num w:numId="13" w16cid:durableId="1147478394">
    <w:abstractNumId w:val="15"/>
  </w:num>
  <w:num w:numId="14" w16cid:durableId="97683950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4618361">
    <w:abstractNumId w:val="14"/>
  </w:num>
  <w:num w:numId="16" w16cid:durableId="5372839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87A"/>
    <w:rsid w:val="00026CA2"/>
    <w:rsid w:val="0003781C"/>
    <w:rsid w:val="00040E4A"/>
    <w:rsid w:val="00050906"/>
    <w:rsid w:val="000622D2"/>
    <w:rsid w:val="00095475"/>
    <w:rsid w:val="000B360C"/>
    <w:rsid w:val="000B3D7D"/>
    <w:rsid w:val="000C1697"/>
    <w:rsid w:val="000E6656"/>
    <w:rsid w:val="000E6AC4"/>
    <w:rsid w:val="000F5BAA"/>
    <w:rsid w:val="001036CE"/>
    <w:rsid w:val="00115742"/>
    <w:rsid w:val="00122DE9"/>
    <w:rsid w:val="00130912"/>
    <w:rsid w:val="0014303B"/>
    <w:rsid w:val="00155959"/>
    <w:rsid w:val="00161E63"/>
    <w:rsid w:val="00184629"/>
    <w:rsid w:val="001C10B3"/>
    <w:rsid w:val="0026133A"/>
    <w:rsid w:val="0027074B"/>
    <w:rsid w:val="00286B12"/>
    <w:rsid w:val="002C5826"/>
    <w:rsid w:val="00300A66"/>
    <w:rsid w:val="00300ADE"/>
    <w:rsid w:val="00301CB8"/>
    <w:rsid w:val="0030642C"/>
    <w:rsid w:val="0032199F"/>
    <w:rsid w:val="00351654"/>
    <w:rsid w:val="00376841"/>
    <w:rsid w:val="00381C16"/>
    <w:rsid w:val="003B0481"/>
    <w:rsid w:val="003F1B28"/>
    <w:rsid w:val="003F79AD"/>
    <w:rsid w:val="0040498A"/>
    <w:rsid w:val="004368A1"/>
    <w:rsid w:val="0045560E"/>
    <w:rsid w:val="0049767B"/>
    <w:rsid w:val="004D669A"/>
    <w:rsid w:val="004E701A"/>
    <w:rsid w:val="00561E0F"/>
    <w:rsid w:val="005657AD"/>
    <w:rsid w:val="005677D1"/>
    <w:rsid w:val="0057630B"/>
    <w:rsid w:val="005B1245"/>
    <w:rsid w:val="005D2DBE"/>
    <w:rsid w:val="005F487A"/>
    <w:rsid w:val="006004BD"/>
    <w:rsid w:val="00605CDE"/>
    <w:rsid w:val="00627BA7"/>
    <w:rsid w:val="00642A7C"/>
    <w:rsid w:val="006838D6"/>
    <w:rsid w:val="006929AB"/>
    <w:rsid w:val="006A32B1"/>
    <w:rsid w:val="006A6D08"/>
    <w:rsid w:val="006B41F5"/>
    <w:rsid w:val="006C5A16"/>
    <w:rsid w:val="006F45AC"/>
    <w:rsid w:val="006F4E28"/>
    <w:rsid w:val="00701C86"/>
    <w:rsid w:val="0071337A"/>
    <w:rsid w:val="007427F4"/>
    <w:rsid w:val="00750138"/>
    <w:rsid w:val="0075549E"/>
    <w:rsid w:val="007611B0"/>
    <w:rsid w:val="00766E57"/>
    <w:rsid w:val="0077338A"/>
    <w:rsid w:val="00780068"/>
    <w:rsid w:val="007B6FFF"/>
    <w:rsid w:val="007C5527"/>
    <w:rsid w:val="007C65B1"/>
    <w:rsid w:val="007D0157"/>
    <w:rsid w:val="0080073B"/>
    <w:rsid w:val="00816544"/>
    <w:rsid w:val="00822521"/>
    <w:rsid w:val="008552E6"/>
    <w:rsid w:val="00887A92"/>
    <w:rsid w:val="008A1BCF"/>
    <w:rsid w:val="008B09C1"/>
    <w:rsid w:val="008B196E"/>
    <w:rsid w:val="008C1281"/>
    <w:rsid w:val="00901BEE"/>
    <w:rsid w:val="009026D5"/>
    <w:rsid w:val="00916140"/>
    <w:rsid w:val="0092711C"/>
    <w:rsid w:val="009432C2"/>
    <w:rsid w:val="00955C9B"/>
    <w:rsid w:val="00961D2B"/>
    <w:rsid w:val="009A24E3"/>
    <w:rsid w:val="009C4282"/>
    <w:rsid w:val="009D37D4"/>
    <w:rsid w:val="00A50B8D"/>
    <w:rsid w:val="00A557B9"/>
    <w:rsid w:val="00A66DC8"/>
    <w:rsid w:val="00A7284D"/>
    <w:rsid w:val="00A95A3E"/>
    <w:rsid w:val="00AA5B64"/>
    <w:rsid w:val="00AA777A"/>
    <w:rsid w:val="00AB5AD3"/>
    <w:rsid w:val="00AC4A7E"/>
    <w:rsid w:val="00AD10FE"/>
    <w:rsid w:val="00AD4F5A"/>
    <w:rsid w:val="00AF142B"/>
    <w:rsid w:val="00AF7F87"/>
    <w:rsid w:val="00B0767B"/>
    <w:rsid w:val="00B10867"/>
    <w:rsid w:val="00B241A5"/>
    <w:rsid w:val="00B67373"/>
    <w:rsid w:val="00B856F3"/>
    <w:rsid w:val="00B9123A"/>
    <w:rsid w:val="00BA65FA"/>
    <w:rsid w:val="00BF4A91"/>
    <w:rsid w:val="00C12A8E"/>
    <w:rsid w:val="00C134D5"/>
    <w:rsid w:val="00C34452"/>
    <w:rsid w:val="00C50AF9"/>
    <w:rsid w:val="00C77165"/>
    <w:rsid w:val="00C777B8"/>
    <w:rsid w:val="00C954F2"/>
    <w:rsid w:val="00D139CC"/>
    <w:rsid w:val="00D211DB"/>
    <w:rsid w:val="00D2314B"/>
    <w:rsid w:val="00D413E7"/>
    <w:rsid w:val="00D436B1"/>
    <w:rsid w:val="00D52A6D"/>
    <w:rsid w:val="00D85A95"/>
    <w:rsid w:val="00DB178F"/>
    <w:rsid w:val="00DC0C9F"/>
    <w:rsid w:val="00DD52A0"/>
    <w:rsid w:val="00DE2695"/>
    <w:rsid w:val="00E22EC7"/>
    <w:rsid w:val="00E546EA"/>
    <w:rsid w:val="00EB4F4A"/>
    <w:rsid w:val="00EF6277"/>
    <w:rsid w:val="00F714E6"/>
    <w:rsid w:val="00FC04E2"/>
    <w:rsid w:val="00FE21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D8F99"/>
  <w15:docId w15:val="{8FED2E50-7BE9-4737-8BAE-7BEFA58DD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50B8D"/>
    <w:pPr>
      <w:suppressAutoHyphens/>
    </w:pPr>
    <w:rPr>
      <w:rFonts w:ascii="Calibri" w:eastAsia="Calibri" w:hAnsi="Calibri" w:cs="Times New Roman"/>
      <w:kern w:val="1"/>
      <w:lang w:eastAsia="ar-SA"/>
    </w:rPr>
  </w:style>
  <w:style w:type="paragraph" w:styleId="Titolo1">
    <w:name w:val="heading 1"/>
    <w:basedOn w:val="Normale"/>
    <w:next w:val="Normale"/>
    <w:link w:val="Titolo1Carattere"/>
    <w:qFormat/>
    <w:rsid w:val="00286B12"/>
    <w:pPr>
      <w:keepNext/>
      <w:suppressAutoHyphens w:val="0"/>
      <w:spacing w:after="0" w:line="240" w:lineRule="auto"/>
      <w:jc w:val="center"/>
      <w:outlineLvl w:val="0"/>
    </w:pPr>
    <w:rPr>
      <w:rFonts w:ascii="Swis721 Lt BT" w:eastAsia="Times New Roman" w:hAnsi="Swis721 Lt BT"/>
      <w:kern w:val="0"/>
      <w:sz w:val="36"/>
      <w:szCs w:val="24"/>
      <w:lang w:val="en-GB"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929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929AB"/>
    <w:rPr>
      <w:rFonts w:ascii="Tahoma" w:hAnsi="Tahoma" w:cs="Tahoma"/>
      <w:sz w:val="16"/>
      <w:szCs w:val="16"/>
    </w:rPr>
  </w:style>
  <w:style w:type="paragraph" w:styleId="Testonotaapidipagina">
    <w:name w:val="footnote text"/>
    <w:basedOn w:val="Normale"/>
    <w:link w:val="TestonotaapidipaginaCarattere"/>
    <w:uiPriority w:val="99"/>
    <w:semiHidden/>
    <w:unhideWhenUsed/>
    <w:rsid w:val="00C7716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C77165"/>
    <w:rPr>
      <w:sz w:val="20"/>
      <w:szCs w:val="20"/>
    </w:rPr>
  </w:style>
  <w:style w:type="character" w:styleId="Rimandonotaapidipagina">
    <w:name w:val="footnote reference"/>
    <w:basedOn w:val="Carpredefinitoparagrafo"/>
    <w:uiPriority w:val="99"/>
    <w:semiHidden/>
    <w:unhideWhenUsed/>
    <w:rsid w:val="00C77165"/>
    <w:rPr>
      <w:vertAlign w:val="superscript"/>
    </w:rPr>
  </w:style>
  <w:style w:type="paragraph" w:styleId="Intestazione">
    <w:name w:val="header"/>
    <w:basedOn w:val="Normale"/>
    <w:link w:val="IntestazioneCarattere"/>
    <w:uiPriority w:val="99"/>
    <w:unhideWhenUsed/>
    <w:rsid w:val="00C7716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77165"/>
  </w:style>
  <w:style w:type="paragraph" w:styleId="Pidipagina">
    <w:name w:val="footer"/>
    <w:basedOn w:val="Normale"/>
    <w:link w:val="PidipaginaCarattere"/>
    <w:uiPriority w:val="99"/>
    <w:unhideWhenUsed/>
    <w:rsid w:val="00C7716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77165"/>
  </w:style>
  <w:style w:type="character" w:styleId="Collegamentoipertestuale">
    <w:name w:val="Hyperlink"/>
    <w:basedOn w:val="Carpredefinitoparagrafo"/>
    <w:rsid w:val="00C77165"/>
    <w:rPr>
      <w:color w:val="0000FF"/>
      <w:u w:val="single"/>
    </w:rPr>
  </w:style>
  <w:style w:type="paragraph" w:styleId="Paragrafoelenco">
    <w:name w:val="List Paragraph"/>
    <w:basedOn w:val="Normale"/>
    <w:uiPriority w:val="34"/>
    <w:qFormat/>
    <w:rsid w:val="0057630B"/>
    <w:pPr>
      <w:ind w:left="720"/>
      <w:contextualSpacing/>
    </w:pPr>
  </w:style>
  <w:style w:type="paragraph" w:customStyle="1" w:styleId="Paragrafoelenco1">
    <w:name w:val="Paragrafo elenco1"/>
    <w:basedOn w:val="Normale"/>
    <w:rsid w:val="00A50B8D"/>
  </w:style>
  <w:style w:type="paragraph" w:styleId="NormaleWeb">
    <w:name w:val="Normal (Web)"/>
    <w:basedOn w:val="Normale"/>
    <w:uiPriority w:val="99"/>
    <w:rsid w:val="00A50B8D"/>
    <w:pPr>
      <w:suppressAutoHyphens w:val="0"/>
      <w:spacing w:before="100" w:beforeAutospacing="1" w:after="100" w:afterAutospacing="1" w:line="240" w:lineRule="auto"/>
    </w:pPr>
    <w:rPr>
      <w:rFonts w:ascii="Times New Roman" w:eastAsia="Times New Roman" w:hAnsi="Times New Roman"/>
      <w:kern w:val="0"/>
      <w:sz w:val="24"/>
      <w:szCs w:val="24"/>
      <w:lang w:eastAsia="it-IT"/>
    </w:rPr>
  </w:style>
  <w:style w:type="paragraph" w:customStyle="1" w:styleId="listparagraph">
    <w:name w:val="listparagraph"/>
    <w:basedOn w:val="Normale"/>
    <w:rsid w:val="006004BD"/>
    <w:pPr>
      <w:suppressAutoHyphens w:val="0"/>
      <w:spacing w:before="100" w:beforeAutospacing="1" w:after="100" w:afterAutospacing="1" w:line="240" w:lineRule="auto"/>
    </w:pPr>
    <w:rPr>
      <w:rFonts w:ascii="Times New Roman" w:eastAsia="Times New Roman" w:hAnsi="Times New Roman"/>
      <w:kern w:val="0"/>
      <w:sz w:val="24"/>
      <w:szCs w:val="24"/>
      <w:lang w:eastAsia="it-IT"/>
    </w:rPr>
  </w:style>
  <w:style w:type="character" w:customStyle="1" w:styleId="Titolo1Carattere">
    <w:name w:val="Titolo 1 Carattere"/>
    <w:basedOn w:val="Carpredefinitoparagrafo"/>
    <w:link w:val="Titolo1"/>
    <w:rsid w:val="00286B12"/>
    <w:rPr>
      <w:rFonts w:ascii="Swis721 Lt BT" w:eastAsia="Times New Roman" w:hAnsi="Swis721 Lt BT" w:cs="Times New Roman"/>
      <w:sz w:val="36"/>
      <w:szCs w:val="24"/>
      <w:lang w:val="en-GB" w:eastAsia="it-IT"/>
    </w:rPr>
  </w:style>
  <w:style w:type="paragraph" w:styleId="Titolo">
    <w:name w:val="Title"/>
    <w:basedOn w:val="Normale"/>
    <w:link w:val="TitoloCarattere"/>
    <w:uiPriority w:val="10"/>
    <w:qFormat/>
    <w:rsid w:val="00286B12"/>
    <w:pPr>
      <w:suppressAutoHyphens w:val="0"/>
      <w:spacing w:after="0" w:line="240" w:lineRule="auto"/>
      <w:jc w:val="center"/>
    </w:pPr>
    <w:rPr>
      <w:rFonts w:ascii="Swis721 Lt BT" w:eastAsia="Times New Roman" w:hAnsi="Swis721 Lt BT"/>
      <w:kern w:val="0"/>
      <w:sz w:val="36"/>
      <w:szCs w:val="24"/>
      <w:lang w:eastAsia="it-IT"/>
    </w:rPr>
  </w:style>
  <w:style w:type="character" w:customStyle="1" w:styleId="TitoloCarattere">
    <w:name w:val="Titolo Carattere"/>
    <w:basedOn w:val="Carpredefinitoparagrafo"/>
    <w:link w:val="Titolo"/>
    <w:uiPriority w:val="10"/>
    <w:rsid w:val="00286B12"/>
    <w:rPr>
      <w:rFonts w:ascii="Swis721 Lt BT" w:eastAsia="Times New Roman" w:hAnsi="Swis721 Lt BT" w:cs="Times New Roman"/>
      <w:sz w:val="36"/>
      <w:szCs w:val="24"/>
      <w:lang w:eastAsia="it-IT"/>
    </w:rPr>
  </w:style>
  <w:style w:type="paragraph" w:styleId="Rientrocorpodeltesto">
    <w:name w:val="Body Text Indent"/>
    <w:basedOn w:val="Normale"/>
    <w:link w:val="RientrocorpodeltestoCarattere"/>
    <w:semiHidden/>
    <w:rsid w:val="00286B12"/>
    <w:pPr>
      <w:suppressAutoHyphens w:val="0"/>
      <w:spacing w:after="0" w:line="240" w:lineRule="auto"/>
      <w:ind w:left="1440" w:hanging="1440"/>
      <w:jc w:val="both"/>
    </w:pPr>
    <w:rPr>
      <w:rFonts w:ascii="Swis721 Lt BT" w:eastAsia="Times New Roman" w:hAnsi="Swis721 Lt BT"/>
      <w:kern w:val="0"/>
      <w:sz w:val="28"/>
      <w:szCs w:val="24"/>
      <w:lang w:eastAsia="it-IT"/>
    </w:rPr>
  </w:style>
  <w:style w:type="character" w:customStyle="1" w:styleId="RientrocorpodeltestoCarattere">
    <w:name w:val="Rientro corpo del testo Carattere"/>
    <w:basedOn w:val="Carpredefinitoparagrafo"/>
    <w:link w:val="Rientrocorpodeltesto"/>
    <w:semiHidden/>
    <w:rsid w:val="00286B12"/>
    <w:rPr>
      <w:rFonts w:ascii="Swis721 Lt BT" w:eastAsia="Times New Roman" w:hAnsi="Swis721 Lt BT" w:cs="Times New Roman"/>
      <w:sz w:val="28"/>
      <w:szCs w:val="24"/>
      <w:lang w:eastAsia="it-IT"/>
    </w:rPr>
  </w:style>
  <w:style w:type="paragraph" w:styleId="Corpodeltesto3">
    <w:name w:val="Body Text 3"/>
    <w:basedOn w:val="Normale"/>
    <w:link w:val="Corpodeltesto3Carattere"/>
    <w:semiHidden/>
    <w:rsid w:val="00286B12"/>
    <w:pPr>
      <w:suppressAutoHyphens w:val="0"/>
      <w:spacing w:after="0" w:line="240" w:lineRule="auto"/>
      <w:jc w:val="both"/>
    </w:pPr>
    <w:rPr>
      <w:rFonts w:ascii="Swis721 Lt BT" w:eastAsia="Times New Roman" w:hAnsi="Swis721 Lt BT"/>
      <w:kern w:val="0"/>
      <w:szCs w:val="24"/>
      <w:lang w:eastAsia="it-IT"/>
    </w:rPr>
  </w:style>
  <w:style w:type="character" w:customStyle="1" w:styleId="Corpodeltesto3Carattere">
    <w:name w:val="Corpo del testo 3 Carattere"/>
    <w:basedOn w:val="Carpredefinitoparagrafo"/>
    <w:link w:val="Corpodeltesto3"/>
    <w:semiHidden/>
    <w:rsid w:val="00286B12"/>
    <w:rPr>
      <w:rFonts w:ascii="Swis721 Lt BT" w:eastAsia="Times New Roman" w:hAnsi="Swis721 Lt BT" w:cs="Times New Roman"/>
      <w:szCs w:val="24"/>
      <w:lang w:eastAsia="it-IT"/>
    </w:rPr>
  </w:style>
  <w:style w:type="paragraph" w:customStyle="1" w:styleId="Testo10modulistica">
    <w:name w:val="Testo 10 modulistica"/>
    <w:basedOn w:val="Normale"/>
    <w:rsid w:val="003F1B28"/>
    <w:pPr>
      <w:suppressAutoHyphens w:val="0"/>
      <w:autoSpaceDE w:val="0"/>
      <w:autoSpaceDN w:val="0"/>
      <w:adjustRightInd w:val="0"/>
      <w:spacing w:after="0" w:line="288" w:lineRule="atLeast"/>
      <w:ind w:firstLine="360"/>
      <w:jc w:val="both"/>
    </w:pPr>
    <w:rPr>
      <w:rFonts w:ascii="NewAster" w:eastAsia="Times New Roman" w:hAnsi="NewAster"/>
      <w:color w:val="000000"/>
      <w:kern w:val="0"/>
      <w:sz w:val="20"/>
      <w:szCs w:val="20"/>
      <w:lang w:eastAsia="it-IT"/>
    </w:rPr>
  </w:style>
  <w:style w:type="paragraph" w:styleId="Rientrocorpodeltesto3">
    <w:name w:val="Body Text Indent 3"/>
    <w:basedOn w:val="Normale"/>
    <w:link w:val="Rientrocorpodeltesto3Carattere"/>
    <w:uiPriority w:val="99"/>
    <w:unhideWhenUsed/>
    <w:rsid w:val="0040498A"/>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rsid w:val="0040498A"/>
    <w:rPr>
      <w:rFonts w:ascii="Calibri" w:eastAsia="Calibri" w:hAnsi="Calibri" w:cs="Times New Roman"/>
      <w:kern w:val="1"/>
      <w:sz w:val="16"/>
      <w:szCs w:val="16"/>
      <w:lang w:eastAsia="ar-SA"/>
    </w:rPr>
  </w:style>
  <w:style w:type="paragraph" w:customStyle="1" w:styleId="Style1">
    <w:name w:val="Style 1"/>
    <w:basedOn w:val="Normale"/>
    <w:uiPriority w:val="99"/>
    <w:rsid w:val="0040498A"/>
    <w:pPr>
      <w:widowControl w:val="0"/>
      <w:suppressAutoHyphens w:val="0"/>
      <w:autoSpaceDE w:val="0"/>
      <w:autoSpaceDN w:val="0"/>
      <w:adjustRightInd w:val="0"/>
      <w:spacing w:after="0" w:line="240" w:lineRule="auto"/>
    </w:pPr>
    <w:rPr>
      <w:rFonts w:ascii="Times New Roman" w:eastAsia="Times New Roman" w:hAnsi="Times New Roman"/>
      <w:kern w:val="0"/>
      <w:sz w:val="20"/>
      <w:szCs w:val="20"/>
      <w:lang w:val="en-US" w:eastAsia="it-IT"/>
    </w:rPr>
  </w:style>
  <w:style w:type="paragraph" w:customStyle="1" w:styleId="INFRA">
    <w:name w:val="INFRA"/>
    <w:basedOn w:val="Normale"/>
    <w:uiPriority w:val="99"/>
    <w:rsid w:val="0040498A"/>
    <w:pPr>
      <w:widowControl w:val="0"/>
      <w:suppressAutoHyphens w:val="0"/>
      <w:autoSpaceDE w:val="0"/>
      <w:autoSpaceDN w:val="0"/>
      <w:adjustRightInd w:val="0"/>
      <w:spacing w:after="0" w:line="238" w:lineRule="atLeast"/>
      <w:ind w:firstLine="340"/>
      <w:jc w:val="both"/>
      <w:textAlignment w:val="center"/>
    </w:pPr>
    <w:rPr>
      <w:rFonts w:ascii="NewAsterLTStd" w:eastAsia="Times New Roman" w:hAnsi="NewAsterLTStd" w:cs="NewAsterLTStd"/>
      <w:color w:val="000000"/>
      <w:kern w:val="0"/>
      <w:sz w:val="20"/>
      <w:szCs w:val="20"/>
      <w:u w:color="000000"/>
      <w:lang w:eastAsia="it-IT"/>
    </w:rPr>
  </w:style>
  <w:style w:type="paragraph" w:customStyle="1" w:styleId="Paragrafoelenco2">
    <w:name w:val="Paragrafo elenco2"/>
    <w:basedOn w:val="Normale"/>
    <w:rsid w:val="00381C16"/>
    <w:pPr>
      <w:widowControl w:val="0"/>
      <w:suppressAutoHyphens w:val="0"/>
      <w:autoSpaceDE w:val="0"/>
      <w:autoSpaceDN w:val="0"/>
      <w:adjustRightInd w:val="0"/>
      <w:spacing w:after="0" w:line="240" w:lineRule="auto"/>
    </w:pPr>
    <w:rPr>
      <w:rFonts w:ascii="Times New Roman" w:eastAsia="Times New Roman" w:hAnsi="Times New Roman"/>
      <w:kern w:val="0"/>
      <w:sz w:val="24"/>
      <w:szCs w:val="24"/>
      <w:lang w:eastAsia="it-IT"/>
    </w:rPr>
  </w:style>
  <w:style w:type="paragraph" w:styleId="Firma">
    <w:name w:val="Signature"/>
    <w:basedOn w:val="Normale"/>
    <w:link w:val="FirmaCarattere"/>
    <w:rsid w:val="00381C16"/>
    <w:pPr>
      <w:overflowPunct w:val="0"/>
      <w:autoSpaceDE w:val="0"/>
      <w:spacing w:before="400" w:after="800" w:line="240" w:lineRule="auto"/>
      <w:ind w:left="4253"/>
      <w:jc w:val="center"/>
      <w:textAlignment w:val="baseline"/>
    </w:pPr>
    <w:rPr>
      <w:rFonts w:ascii="Tahoma" w:eastAsia="Times New Roman" w:hAnsi="Tahoma"/>
      <w:kern w:val="0"/>
      <w:szCs w:val="20"/>
    </w:rPr>
  </w:style>
  <w:style w:type="character" w:customStyle="1" w:styleId="FirmaCarattere">
    <w:name w:val="Firma Carattere"/>
    <w:basedOn w:val="Carpredefinitoparagrafo"/>
    <w:link w:val="Firma"/>
    <w:rsid w:val="00381C16"/>
    <w:rPr>
      <w:rFonts w:ascii="Tahoma" w:eastAsia="Times New Roman" w:hAnsi="Tahoma" w:cs="Times New Roman"/>
      <w:szCs w:val="20"/>
      <w:lang w:eastAsia="ar-SA"/>
    </w:rPr>
  </w:style>
  <w:style w:type="paragraph" w:customStyle="1" w:styleId="Rientrocorpodeltesto21">
    <w:name w:val="Rientro corpo del testo 21"/>
    <w:basedOn w:val="Normale"/>
    <w:rsid w:val="00381C16"/>
    <w:pPr>
      <w:keepLines/>
      <w:tabs>
        <w:tab w:val="center" w:pos="851"/>
        <w:tab w:val="right" w:pos="9600"/>
      </w:tabs>
      <w:spacing w:before="28" w:after="0" w:line="240" w:lineRule="auto"/>
      <w:ind w:left="709"/>
      <w:jc w:val="both"/>
    </w:pPr>
    <w:rPr>
      <w:rFonts w:ascii="Century Gothic" w:eastAsia="MS ??" w:hAnsi="Century Gothic" w:cs="Century Gothic"/>
      <w:kern w:val="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101861">
      <w:bodyDiv w:val="1"/>
      <w:marLeft w:val="0"/>
      <w:marRight w:val="0"/>
      <w:marTop w:val="0"/>
      <w:marBottom w:val="0"/>
      <w:divBdr>
        <w:top w:val="none" w:sz="0" w:space="0" w:color="auto"/>
        <w:left w:val="none" w:sz="0" w:space="0" w:color="auto"/>
        <w:bottom w:val="none" w:sz="0" w:space="0" w:color="auto"/>
        <w:right w:val="none" w:sz="0" w:space="0" w:color="auto"/>
      </w:divBdr>
    </w:div>
    <w:div w:id="1779520199">
      <w:bodyDiv w:val="1"/>
      <w:marLeft w:val="0"/>
      <w:marRight w:val="0"/>
      <w:marTop w:val="0"/>
      <w:marBottom w:val="0"/>
      <w:divBdr>
        <w:top w:val="none" w:sz="0" w:space="0" w:color="auto"/>
        <w:left w:val="none" w:sz="0" w:space="0" w:color="auto"/>
        <w:bottom w:val="none" w:sz="0" w:space="0" w:color="auto"/>
        <w:right w:val="none" w:sz="0" w:space="0" w:color="auto"/>
      </w:divBdr>
    </w:div>
    <w:div w:id="210286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osettiegatti.eu/info/norme/statali/2023_0036.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osettiegatti.eu/info/norme/statali/2023_0036.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8E3E9-380A-4275-A81F-73F89ECAF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1004</Words>
  <Characters>5725</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Giulia</dc:creator>
  <cp:lastModifiedBy>Acquisti 2</cp:lastModifiedBy>
  <cp:revision>2</cp:revision>
  <cp:lastPrinted>2016-01-21T10:07:00Z</cp:lastPrinted>
  <dcterms:created xsi:type="dcterms:W3CDTF">2026-06-17T13:20:00Z</dcterms:created>
  <dcterms:modified xsi:type="dcterms:W3CDTF">2026-06-17T13:20:00Z</dcterms:modified>
</cp:coreProperties>
</file>