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07C24325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3BAA2E68" w:rsidR="00AA6A1A" w:rsidRPr="00574447" w:rsidRDefault="00EC1639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C33DAF">
        <w:rPr>
          <w:rFonts w:ascii="Comic Sans MS" w:hAnsi="Comic Sans MS" w:cs="Arial"/>
          <w:b/>
          <w:sz w:val="22"/>
          <w:szCs w:val="22"/>
        </w:rPr>
        <w:t>AVVISO DI MANIFESTAZIONE DI INTERESSE PROPEDEUTICA ALL'INDIZIONE DI UNA PROCEDURA NEGOZIATA EX ART. 1, CO. 2, LETT. B) DEL D.L. N. 76/2020, CONV. IN LEGGE N. 120/2020</w:t>
      </w:r>
      <w:r>
        <w:rPr>
          <w:rFonts w:ascii="Comic Sans MS" w:hAnsi="Comic Sans MS" w:cs="Arial"/>
          <w:b/>
          <w:sz w:val="22"/>
          <w:szCs w:val="22"/>
        </w:rPr>
        <w:t xml:space="preserve"> e SS.MM. e II.</w:t>
      </w:r>
      <w:r w:rsidRPr="00C33DAF">
        <w:rPr>
          <w:rFonts w:ascii="Comic Sans MS" w:hAnsi="Comic Sans MS" w:cs="Arial"/>
          <w:b/>
          <w:sz w:val="22"/>
          <w:szCs w:val="22"/>
        </w:rPr>
        <w:t xml:space="preserve"> E ART. 58 DEL D. LGS. N. 50/2016 DA ESPLETARSI SU PIATTAFORMA TELEMATICA </w:t>
      </w:r>
      <w:r w:rsidRPr="00B10E68">
        <w:rPr>
          <w:rFonts w:ascii="Comic Sans MS" w:hAnsi="Comic Sans MS" w:cs="Arial"/>
          <w:b/>
          <w:caps/>
          <w:sz w:val="22"/>
          <w:szCs w:val="22"/>
        </w:rPr>
        <w:t xml:space="preserve">per </w:t>
      </w:r>
      <w:bookmarkStart w:id="0" w:name="_Hlk119401199"/>
      <w:r w:rsidR="00574447" w:rsidRPr="00574447">
        <w:rPr>
          <w:rFonts w:ascii="Comic Sans MS" w:hAnsi="Comic Sans MS" w:cs="Arial"/>
          <w:b/>
          <w:sz w:val="22"/>
          <w:szCs w:val="22"/>
        </w:rPr>
        <w:t>L’AFFIDAMENTO DEL “SERVIZIO DI SMALTIMENTO/TRATTAMENTO PREVIO RITIRO E TRASPORTO DEI RIFIUTI SPIAGGIATI DELL’ARENILE DI LIGNANO SABBIADORO – CD. SPIAGGIATI EER 20.03.03 PER L’ANNO 2023”</w:t>
      </w:r>
      <w:bookmarkEnd w:id="0"/>
      <w:r w:rsidRPr="00574447">
        <w:rPr>
          <w:rFonts w:ascii="Comic Sans MS" w:hAnsi="Comic Sans MS" w:cs="Arial"/>
          <w:b/>
          <w:sz w:val="22"/>
          <w:szCs w:val="22"/>
        </w:rPr>
        <w:t>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497DBE21" w:rsidR="00AA6A1A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alla </w:t>
      </w:r>
      <w:r w:rsidR="001B6465">
        <w:rPr>
          <w:rFonts w:ascii="Comic Sans MS" w:hAnsi="Comic Sans MS" w:cs="Arial"/>
          <w:sz w:val="22"/>
          <w:szCs w:val="22"/>
        </w:rPr>
        <w:t xml:space="preserve">successiva procedura negoziata telematica </w:t>
      </w:r>
      <w:r w:rsidRPr="005E1846">
        <w:rPr>
          <w:rFonts w:ascii="Comic Sans MS" w:hAnsi="Comic Sans MS" w:cs="Arial"/>
          <w:sz w:val="22"/>
          <w:szCs w:val="22"/>
        </w:rPr>
        <w:t>in oggetto.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77777777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>’insussistenza dei motivi di esclusione di cui all’art. 80, commi 1, 2, 4 e 5,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D750685" w14:textId="64CAE2DF" w:rsidR="0081051F" w:rsidRPr="0027694A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Garamond"/>
          <w:bCs/>
          <w:spacing w:val="1"/>
        </w:rPr>
        <w:t>L</w:t>
      </w:r>
      <w:r w:rsidRPr="00765D3C">
        <w:rPr>
          <w:rFonts w:ascii="Comic Sans MS" w:hAnsi="Comic Sans MS" w:cs="Garamond"/>
          <w:bCs/>
          <w:spacing w:val="1"/>
        </w:rPr>
        <w:t>’iscrizione nell’elenco dei fornitori, prestatori di servizi e esecutori di lavori non soggetti a tentativo di infiltrazione mafiosa (c.d. white list)</w:t>
      </w:r>
      <w:r w:rsidR="00774F72">
        <w:rPr>
          <w:rFonts w:ascii="Comic Sans MS" w:hAnsi="Comic Sans MS" w:cs="Garamond"/>
          <w:bCs/>
          <w:spacing w:val="1"/>
        </w:rPr>
        <w:t>, Provincia di ______________</w:t>
      </w:r>
      <w:r>
        <w:rPr>
          <w:rFonts w:ascii="Comic Sans MS" w:hAnsi="Comic Sans MS" w:cs="Garamond"/>
          <w:bCs/>
          <w:spacing w:val="1"/>
        </w:rPr>
        <w:t>.</w:t>
      </w:r>
    </w:p>
    <w:p w14:paraId="270919B0" w14:textId="43966906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 (art. 83 comma 1 lett. a del D.</w:t>
      </w:r>
      <w:r w:rsidR="00EB3AAE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EB3AAE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50/2016), come di seguito: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5E227D59" w14:textId="38A7FF10" w:rsidR="00AF0936" w:rsidRDefault="00AF0936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Indicazione</w:t>
      </w:r>
      <w:r w:rsidR="004A380A">
        <w:rPr>
          <w:rFonts w:ascii="Comic Sans MS" w:hAnsi="Comic Sans MS" w:cs="Arial"/>
        </w:rPr>
        <w:t xml:space="preserve"> dell’autorizzazione n. ___ del __/__/____, </w:t>
      </w:r>
      <w:r w:rsidR="004A380A" w:rsidRPr="00FC3A72">
        <w:rPr>
          <w:rFonts w:ascii="Comic Sans MS" w:hAnsi="Comic Sans MS" w:cs="Garamond"/>
          <w:bCs/>
          <w:spacing w:val="1"/>
        </w:rPr>
        <w:t>rilasciata dall’ente</w:t>
      </w:r>
      <w:r w:rsidR="004A380A">
        <w:rPr>
          <w:rFonts w:ascii="Comic Sans MS" w:hAnsi="Comic Sans MS" w:cs="Garamond"/>
          <w:bCs/>
          <w:spacing w:val="1"/>
        </w:rPr>
        <w:t xml:space="preserve"> ________;</w:t>
      </w:r>
    </w:p>
    <w:p w14:paraId="7A7FDD90" w14:textId="02FDD008" w:rsidR="008A6714" w:rsidRDefault="008A6714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L’iscrizione all’Albo Nazionale dei Gestori Ambientali al n. </w:t>
      </w:r>
      <w:r w:rsidR="00774F72">
        <w:rPr>
          <w:rFonts w:ascii="Comic Sans MS" w:hAnsi="Comic Sans MS" w:cs="Arial"/>
        </w:rPr>
        <w:t>_____</w:t>
      </w:r>
      <w:r w:rsidR="004E1C1D">
        <w:rPr>
          <w:rFonts w:ascii="Comic Sans MS" w:hAnsi="Comic Sans MS" w:cs="Arial"/>
        </w:rPr>
        <w:t>______</w:t>
      </w:r>
      <w:r>
        <w:rPr>
          <w:rFonts w:ascii="Comic Sans MS" w:hAnsi="Comic Sans MS" w:cs="Arial"/>
        </w:rPr>
        <w:t xml:space="preserve">. Nella Provincia di </w:t>
      </w:r>
      <w:r w:rsidR="004E1C1D">
        <w:rPr>
          <w:rFonts w:ascii="Comic Sans MS" w:hAnsi="Comic Sans MS" w:cs="Arial"/>
        </w:rPr>
        <w:t>___________</w:t>
      </w:r>
      <w:r>
        <w:rPr>
          <w:rFonts w:ascii="Comic Sans MS" w:hAnsi="Comic Sans MS" w:cs="Arial"/>
        </w:rPr>
        <w:t xml:space="preserve">, categoria </w:t>
      </w:r>
      <w:r w:rsidR="004E1C1D">
        <w:rPr>
          <w:rFonts w:ascii="Comic Sans MS" w:hAnsi="Comic Sans MS" w:cs="Arial"/>
        </w:rPr>
        <w:t>___</w:t>
      </w:r>
      <w:r w:rsidR="00E814C2">
        <w:rPr>
          <w:rFonts w:ascii="Comic Sans MS" w:hAnsi="Comic Sans MS" w:cs="Arial"/>
        </w:rPr>
        <w:t>; ovvero</w:t>
      </w:r>
    </w:p>
    <w:p w14:paraId="53D6B1E3" w14:textId="39256ADB" w:rsidR="00F95899" w:rsidRPr="002B56F1" w:rsidRDefault="00F95899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 w:rsidRPr="002B56F1">
        <w:rPr>
          <w:rFonts w:ascii="Comic Sans MS" w:hAnsi="Comic Sans MS" w:cs="Arial"/>
        </w:rPr>
        <w:t>(eventuale) di voler subappaltare il servizio di ritiro e trasporto</w:t>
      </w:r>
      <w:r w:rsidR="00E814C2" w:rsidRPr="002B56F1">
        <w:rPr>
          <w:rFonts w:ascii="Comic Sans MS" w:hAnsi="Comic Sans MS" w:cs="Arial"/>
        </w:rPr>
        <w:t xml:space="preserve"> alla ditta in possesso dell’iscrizione all’Albo Nazionale dei Gestori Ambientali </w:t>
      </w:r>
      <w:r w:rsidR="00FE701B" w:rsidRPr="002B56F1">
        <w:rPr>
          <w:rFonts w:ascii="Comic Sans MS" w:hAnsi="Comic Sans MS" w:cs="Arial"/>
        </w:rPr>
        <w:t xml:space="preserve">nella Categoria 1, classifica </w:t>
      </w:r>
      <w:r w:rsidR="00A44FF0">
        <w:rPr>
          <w:rFonts w:ascii="Comic Sans MS" w:hAnsi="Comic Sans MS" w:cs="Arial"/>
        </w:rPr>
        <w:t>__</w:t>
      </w:r>
      <w:r w:rsidR="00FE701B" w:rsidRPr="002B56F1">
        <w:rPr>
          <w:rFonts w:ascii="Comic Sans MS" w:hAnsi="Comic Sans MS" w:cs="Arial"/>
        </w:rPr>
        <w:t>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gara a procedura negoziata ed accertato dalla Stazione appaltante nei modi di legge.</w:t>
      </w: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56703E23" w14:textId="781D80AB" w:rsidR="008A6714" w:rsidRPr="0027694A" w:rsidRDefault="00EC1639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p w14:paraId="18D51B5B" w14:textId="0E87232C" w:rsidR="003B1B65" w:rsidRPr="005E1846" w:rsidRDefault="008A6714" w:rsidP="00FE701B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bCs/>
          <w:sz w:val="22"/>
          <w:szCs w:val="22"/>
        </w:rPr>
      </w:pPr>
      <w:r w:rsidRPr="0027694A">
        <w:rPr>
          <w:rFonts w:ascii="Comic Sans MS" w:hAnsi="Comic Sans MS" w:cs="Arial"/>
        </w:rPr>
        <w:lastRenderedPageBreak/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691359">
    <w:abstractNumId w:val="0"/>
  </w:num>
  <w:num w:numId="2" w16cid:durableId="1348370069">
    <w:abstractNumId w:val="3"/>
  </w:num>
  <w:num w:numId="3" w16cid:durableId="2036229955">
    <w:abstractNumId w:val="17"/>
  </w:num>
  <w:num w:numId="4" w16cid:durableId="902763189">
    <w:abstractNumId w:val="1"/>
  </w:num>
  <w:num w:numId="5" w16cid:durableId="1736855427">
    <w:abstractNumId w:val="10"/>
  </w:num>
  <w:num w:numId="6" w16cid:durableId="1937054307">
    <w:abstractNumId w:val="22"/>
  </w:num>
  <w:num w:numId="7" w16cid:durableId="1335911563">
    <w:abstractNumId w:val="16"/>
  </w:num>
  <w:num w:numId="8" w16cid:durableId="958561840">
    <w:abstractNumId w:val="6"/>
  </w:num>
  <w:num w:numId="9" w16cid:durableId="450169584">
    <w:abstractNumId w:val="2"/>
  </w:num>
  <w:num w:numId="10" w16cid:durableId="1772312013">
    <w:abstractNumId w:val="9"/>
  </w:num>
  <w:num w:numId="11" w16cid:durableId="18875714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161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587765">
    <w:abstractNumId w:val="14"/>
  </w:num>
  <w:num w:numId="14" w16cid:durableId="434137761">
    <w:abstractNumId w:val="18"/>
  </w:num>
  <w:num w:numId="15" w16cid:durableId="7756414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50819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4546305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5946075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48272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3858110">
    <w:abstractNumId w:val="5"/>
  </w:num>
  <w:num w:numId="21" w16cid:durableId="537550445">
    <w:abstractNumId w:val="21"/>
  </w:num>
  <w:num w:numId="22" w16cid:durableId="1569683539">
    <w:abstractNumId w:val="4"/>
  </w:num>
  <w:num w:numId="23" w16cid:durableId="1363436018">
    <w:abstractNumId w:val="19"/>
  </w:num>
  <w:num w:numId="24" w16cid:durableId="892698221">
    <w:abstractNumId w:val="12"/>
  </w:num>
  <w:num w:numId="25" w16cid:durableId="669678402">
    <w:abstractNumId w:val="23"/>
  </w:num>
  <w:num w:numId="26" w16cid:durableId="1180385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1469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B56F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380A"/>
    <w:rsid w:val="004A472E"/>
    <w:rsid w:val="004B1471"/>
    <w:rsid w:val="004C1062"/>
    <w:rsid w:val="004E1C1D"/>
    <w:rsid w:val="004E1E11"/>
    <w:rsid w:val="004F2816"/>
    <w:rsid w:val="00536BFC"/>
    <w:rsid w:val="00552A07"/>
    <w:rsid w:val="0057444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44FF0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AF0936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814C2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95899"/>
    <w:rsid w:val="00FB4CD2"/>
    <w:rsid w:val="00FD156C"/>
    <w:rsid w:val="00FD331B"/>
    <w:rsid w:val="00FE4605"/>
    <w:rsid w:val="00FE701B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11</cp:revision>
  <cp:lastPrinted>2014-04-14T07:59:00Z</cp:lastPrinted>
  <dcterms:created xsi:type="dcterms:W3CDTF">2021-12-15T10:10:00Z</dcterms:created>
  <dcterms:modified xsi:type="dcterms:W3CDTF">2022-11-21T14:44:00Z</dcterms:modified>
</cp:coreProperties>
</file>